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72894" w14:textId="77777777" w:rsidR="00D2644B" w:rsidRDefault="00D2644B" w:rsidP="00954918">
      <w:pPr>
        <w:ind w:left="0"/>
        <w:rPr>
          <w:rFonts w:cs="Poppins"/>
          <w:b/>
          <w:bCs/>
          <w:szCs w:val="22"/>
          <w:u w:val="single"/>
        </w:rPr>
      </w:pPr>
    </w:p>
    <w:tbl>
      <w:tblPr>
        <w:tblW w:w="9933" w:type="dxa"/>
        <w:tblInd w:w="-142" w:type="dxa"/>
        <w:tblLayout w:type="fixed"/>
        <w:tblLook w:val="0000" w:firstRow="0" w:lastRow="0" w:firstColumn="0" w:lastColumn="0" w:noHBand="0" w:noVBand="0"/>
      </w:tblPr>
      <w:tblGrid>
        <w:gridCol w:w="4497"/>
        <w:gridCol w:w="5436"/>
      </w:tblGrid>
      <w:tr w:rsidR="00DD6D95" w:rsidRPr="00AC5876" w14:paraId="6C900521" w14:textId="77777777" w:rsidTr="00954918">
        <w:trPr>
          <w:cantSplit/>
          <w:trHeight w:val="3267"/>
        </w:trPr>
        <w:tc>
          <w:tcPr>
            <w:tcW w:w="4497" w:type="dxa"/>
          </w:tcPr>
          <w:p w14:paraId="632C96B9" w14:textId="1D8F1450" w:rsidR="00DD6D95" w:rsidRPr="00B13BF6" w:rsidRDefault="005F4D7A" w:rsidP="005D707F">
            <w:pPr>
              <w:tabs>
                <w:tab w:val="center" w:pos="1993"/>
              </w:tabs>
              <w:ind w:right="-47"/>
              <w:rPr>
                <w:rFonts w:cs="Poppins"/>
                <w:b/>
                <w:szCs w:val="22"/>
              </w:rPr>
            </w:pPr>
            <w:r>
              <w:rPr>
                <w:rFonts w:cs="Poppins"/>
                <w:b/>
                <w:szCs w:val="22"/>
              </w:rPr>
              <w:t>Simon</w:t>
            </w:r>
            <w:r w:rsidR="00A94EBB">
              <w:rPr>
                <w:rFonts w:cs="Poppins"/>
                <w:b/>
                <w:szCs w:val="22"/>
              </w:rPr>
              <w:t xml:space="preserve"> </w:t>
            </w:r>
            <w:r>
              <w:rPr>
                <w:rFonts w:cs="Poppins"/>
                <w:b/>
                <w:szCs w:val="22"/>
              </w:rPr>
              <w:t>Wood</w:t>
            </w:r>
            <w:r w:rsidR="00DD6D95" w:rsidRPr="00B13BF6">
              <w:rPr>
                <w:rFonts w:cs="Poppins"/>
                <w:b/>
                <w:szCs w:val="22"/>
              </w:rPr>
              <w:tab/>
            </w:r>
          </w:p>
          <w:p w14:paraId="409F12B2" w14:textId="5E87DF15" w:rsidR="00DD6D95" w:rsidRPr="00B13BF6" w:rsidRDefault="00A94EBB" w:rsidP="005D707F">
            <w:pPr>
              <w:ind w:right="-47"/>
              <w:jc w:val="both"/>
              <w:rPr>
                <w:rFonts w:cs="Poppins"/>
                <w:color w:val="2C5697"/>
                <w:szCs w:val="22"/>
              </w:rPr>
            </w:pPr>
            <w:r w:rsidRPr="00A94EBB">
              <w:rPr>
                <w:rFonts w:cs="Poppins"/>
                <w:color w:val="2C5697"/>
                <w:szCs w:val="22"/>
              </w:rPr>
              <w:t>Environment Health and Safety Specialist</w:t>
            </w:r>
          </w:p>
          <w:p w14:paraId="319D0830" w14:textId="77777777" w:rsidR="00DD6D95" w:rsidRPr="00B13BF6" w:rsidRDefault="00DD6D95" w:rsidP="005D707F">
            <w:pPr>
              <w:ind w:right="-47"/>
              <w:jc w:val="both"/>
              <w:rPr>
                <w:rFonts w:cs="Poppins"/>
                <w:b/>
                <w:bCs/>
                <w:color w:val="2C5697"/>
                <w:szCs w:val="22"/>
              </w:rPr>
            </w:pPr>
          </w:p>
          <w:p w14:paraId="704FE4E3" w14:textId="5F7ABA23" w:rsidR="00DD6D95" w:rsidRPr="00B13BF6" w:rsidRDefault="001F595F" w:rsidP="005D707F">
            <w:pPr>
              <w:ind w:right="-47"/>
              <w:rPr>
                <w:rFonts w:cs="Poppins"/>
                <w:szCs w:val="22"/>
              </w:rPr>
            </w:pPr>
            <w:r>
              <w:rPr>
                <w:rFonts w:cs="Poppins"/>
                <w:szCs w:val="22"/>
              </w:rPr>
              <w:t xml:space="preserve">Health and Safety Executive </w:t>
            </w:r>
          </w:p>
          <w:p w14:paraId="57C13EB0" w14:textId="77777777" w:rsidR="00BA4BD5" w:rsidRPr="00BA4BD5" w:rsidRDefault="00BA4BD5" w:rsidP="00BA4BD5">
            <w:pPr>
              <w:ind w:right="-47"/>
              <w:rPr>
                <w:rFonts w:cs="Poppins"/>
                <w:szCs w:val="22"/>
              </w:rPr>
            </w:pPr>
            <w:r w:rsidRPr="00BA4BD5">
              <w:rPr>
                <w:rFonts w:cs="Poppins"/>
                <w:szCs w:val="22"/>
              </w:rPr>
              <w:t>Redgrave Court</w:t>
            </w:r>
          </w:p>
          <w:p w14:paraId="2B8EC792" w14:textId="77777777" w:rsidR="00BA4BD5" w:rsidRPr="00BA4BD5" w:rsidRDefault="00BA4BD5" w:rsidP="00BA4BD5">
            <w:pPr>
              <w:ind w:right="-47"/>
              <w:rPr>
                <w:rFonts w:cs="Poppins"/>
                <w:szCs w:val="22"/>
              </w:rPr>
            </w:pPr>
            <w:r w:rsidRPr="00BA4BD5">
              <w:rPr>
                <w:rFonts w:cs="Poppins"/>
                <w:szCs w:val="22"/>
              </w:rPr>
              <w:t>Merton Road</w:t>
            </w:r>
          </w:p>
          <w:p w14:paraId="1F8AF984" w14:textId="77777777" w:rsidR="00BA4BD5" w:rsidRPr="00BA4BD5" w:rsidRDefault="00BA4BD5" w:rsidP="00BA4BD5">
            <w:pPr>
              <w:ind w:right="-47"/>
              <w:rPr>
                <w:rFonts w:cs="Poppins"/>
                <w:szCs w:val="22"/>
              </w:rPr>
            </w:pPr>
            <w:r w:rsidRPr="00BA4BD5">
              <w:rPr>
                <w:rFonts w:cs="Poppins"/>
                <w:szCs w:val="22"/>
              </w:rPr>
              <w:t>Bootle</w:t>
            </w:r>
          </w:p>
          <w:p w14:paraId="31930FC0" w14:textId="77777777" w:rsidR="00BA4BD5" w:rsidRPr="00BA4BD5" w:rsidRDefault="00BA4BD5" w:rsidP="00BA4BD5">
            <w:pPr>
              <w:ind w:right="-47"/>
              <w:rPr>
                <w:rFonts w:cs="Poppins"/>
                <w:szCs w:val="22"/>
              </w:rPr>
            </w:pPr>
            <w:r w:rsidRPr="00BA4BD5">
              <w:rPr>
                <w:rFonts w:cs="Poppins"/>
                <w:szCs w:val="22"/>
              </w:rPr>
              <w:t>Merseyside</w:t>
            </w:r>
          </w:p>
          <w:p w14:paraId="207559DF" w14:textId="77777777" w:rsidR="00BA4BD5" w:rsidRDefault="00BA4BD5" w:rsidP="00BA4BD5">
            <w:pPr>
              <w:ind w:right="-47"/>
              <w:rPr>
                <w:rFonts w:cs="Poppins"/>
                <w:szCs w:val="22"/>
              </w:rPr>
            </w:pPr>
            <w:r w:rsidRPr="00BA4BD5">
              <w:rPr>
                <w:rFonts w:cs="Poppins"/>
                <w:szCs w:val="22"/>
              </w:rPr>
              <w:t>L20 7HS</w:t>
            </w:r>
          </w:p>
          <w:p w14:paraId="229823B3" w14:textId="4A9DBD56" w:rsidR="00DD6D95" w:rsidRPr="00AD2C53" w:rsidRDefault="00DD6D95" w:rsidP="00BA4BD5">
            <w:pPr>
              <w:ind w:right="-47"/>
              <w:rPr>
                <w:rFonts w:cs="Poppins"/>
                <w:b/>
                <w:bCs/>
                <w:sz w:val="20"/>
              </w:rPr>
            </w:pPr>
            <w:r w:rsidRPr="00AD2C53">
              <w:rPr>
                <w:rFonts w:cs="Poppins"/>
                <w:b/>
                <w:bCs/>
                <w:szCs w:val="22"/>
              </w:rPr>
              <w:t>Via email</w:t>
            </w:r>
            <w:r w:rsidR="00EB4B64">
              <w:rPr>
                <w:rFonts w:cs="Poppins"/>
                <w:b/>
                <w:bCs/>
                <w:szCs w:val="22"/>
              </w:rPr>
              <w:t xml:space="preserve">: </w:t>
            </w:r>
            <w:hyperlink r:id="rId11" w:history="1">
              <w:r w:rsidR="00EB4B64" w:rsidRPr="001F595F">
                <w:rPr>
                  <w:rStyle w:val="Hyperlink"/>
                  <w:rFonts w:cs="Poppins"/>
                  <w:szCs w:val="22"/>
                </w:rPr>
                <w:t>comah.enquiries@hse.gov.uk</w:t>
              </w:r>
            </w:hyperlink>
            <w:r w:rsidR="00EB4B64">
              <w:rPr>
                <w:rFonts w:cs="Poppins"/>
                <w:b/>
                <w:bCs/>
                <w:szCs w:val="22"/>
              </w:rPr>
              <w:t xml:space="preserve"> </w:t>
            </w:r>
          </w:p>
        </w:tc>
        <w:tc>
          <w:tcPr>
            <w:tcW w:w="5436" w:type="dxa"/>
          </w:tcPr>
          <w:p w14:paraId="419E5C86" w14:textId="77777777" w:rsidR="00DD6D95" w:rsidRPr="00AC5876" w:rsidRDefault="00DD6D95" w:rsidP="005D707F">
            <w:pPr>
              <w:tabs>
                <w:tab w:val="left" w:pos="6120"/>
              </w:tabs>
              <w:ind w:left="2880" w:right="-103"/>
              <w:jc w:val="right"/>
              <w:rPr>
                <w:rFonts w:cs="Poppins"/>
                <w:b/>
                <w:bCs/>
                <w:szCs w:val="22"/>
              </w:rPr>
            </w:pPr>
            <w:r w:rsidRPr="00AC5876">
              <w:rPr>
                <w:rFonts w:cs="Poppins"/>
                <w:b/>
                <w:bCs/>
                <w:szCs w:val="22"/>
              </w:rPr>
              <w:t>Fuels Industry UK</w:t>
            </w:r>
          </w:p>
          <w:p w14:paraId="735059FE" w14:textId="77777777" w:rsidR="00DD6D95" w:rsidRPr="00AC5876" w:rsidRDefault="00DD6D95" w:rsidP="005D707F">
            <w:pPr>
              <w:ind w:right="-47"/>
              <w:jc w:val="right"/>
              <w:rPr>
                <w:rFonts w:cs="Poppins"/>
                <w:szCs w:val="22"/>
              </w:rPr>
            </w:pPr>
            <w:r w:rsidRPr="00AC5876">
              <w:rPr>
                <w:rFonts w:cs="Poppins"/>
                <w:szCs w:val="22"/>
              </w:rPr>
              <w:t>1 Castle Lane</w:t>
            </w:r>
          </w:p>
          <w:p w14:paraId="6C9952E4" w14:textId="77777777" w:rsidR="00DD6D95" w:rsidRPr="00AC5876" w:rsidRDefault="00DD6D95" w:rsidP="005D707F">
            <w:pPr>
              <w:ind w:right="-47"/>
              <w:jc w:val="right"/>
              <w:rPr>
                <w:rFonts w:cs="Poppins"/>
                <w:szCs w:val="22"/>
              </w:rPr>
            </w:pPr>
            <w:r w:rsidRPr="00AC5876">
              <w:rPr>
                <w:rFonts w:cs="Poppins"/>
                <w:szCs w:val="22"/>
              </w:rPr>
              <w:t>London</w:t>
            </w:r>
          </w:p>
          <w:p w14:paraId="510DEB24" w14:textId="77777777" w:rsidR="00DD6D95" w:rsidRPr="00AC5876" w:rsidRDefault="00DD6D95" w:rsidP="005D707F">
            <w:pPr>
              <w:ind w:right="-47"/>
              <w:jc w:val="right"/>
              <w:rPr>
                <w:rFonts w:cs="Poppins"/>
                <w:szCs w:val="22"/>
              </w:rPr>
            </w:pPr>
            <w:r w:rsidRPr="00AC5876">
              <w:rPr>
                <w:rFonts w:cs="Poppins"/>
                <w:szCs w:val="22"/>
              </w:rPr>
              <w:t>SW1E 6DR</w:t>
            </w:r>
          </w:p>
          <w:p w14:paraId="1E0296BA" w14:textId="77777777" w:rsidR="00DD6D95" w:rsidRPr="00AC5876" w:rsidRDefault="00DD6D95" w:rsidP="005D707F">
            <w:pPr>
              <w:ind w:right="-47"/>
              <w:jc w:val="right"/>
              <w:rPr>
                <w:rFonts w:cs="Poppins"/>
                <w:szCs w:val="22"/>
              </w:rPr>
            </w:pPr>
          </w:p>
          <w:p w14:paraId="645D1E75" w14:textId="7C5FE88B" w:rsidR="00DD6D95" w:rsidRPr="00AC5876" w:rsidRDefault="00DD6D95" w:rsidP="005D707F">
            <w:pPr>
              <w:ind w:right="-47"/>
              <w:jc w:val="right"/>
              <w:rPr>
                <w:rFonts w:cs="Poppins"/>
                <w:szCs w:val="22"/>
              </w:rPr>
            </w:pPr>
            <w:r w:rsidRPr="00AC5876">
              <w:rPr>
                <w:rFonts w:cs="Poppins"/>
                <w:szCs w:val="22"/>
              </w:rPr>
              <w:t>Direct telephone: 020 7269 76</w:t>
            </w:r>
            <w:r w:rsidR="00AA1317">
              <w:rPr>
                <w:rFonts w:cs="Poppins"/>
                <w:szCs w:val="22"/>
              </w:rPr>
              <w:t>07</w:t>
            </w:r>
          </w:p>
          <w:p w14:paraId="636653E1" w14:textId="77777777" w:rsidR="00DD6D95" w:rsidRPr="00AC5876" w:rsidRDefault="00DD6D95" w:rsidP="005D707F">
            <w:pPr>
              <w:ind w:right="-47"/>
              <w:jc w:val="right"/>
              <w:rPr>
                <w:rFonts w:cs="Poppins"/>
                <w:szCs w:val="22"/>
              </w:rPr>
            </w:pPr>
            <w:r w:rsidRPr="00AC5876">
              <w:rPr>
                <w:rFonts w:cs="Poppins"/>
                <w:szCs w:val="22"/>
              </w:rPr>
              <w:t>Switchboard: 020 7269 7600</w:t>
            </w:r>
          </w:p>
          <w:p w14:paraId="67ACD5B9" w14:textId="16D564AB" w:rsidR="00DD6D95" w:rsidRPr="00AC5876" w:rsidRDefault="00DD6D95" w:rsidP="005D707F">
            <w:pPr>
              <w:tabs>
                <w:tab w:val="left" w:pos="6120"/>
              </w:tabs>
              <w:ind w:right="-47"/>
              <w:jc w:val="right"/>
              <w:rPr>
                <w:rFonts w:cs="Poppins"/>
                <w:b/>
                <w:bCs/>
                <w:szCs w:val="22"/>
              </w:rPr>
            </w:pPr>
            <w:r w:rsidRPr="00AC5876">
              <w:rPr>
                <w:rFonts w:cs="Poppins"/>
                <w:szCs w:val="22"/>
              </w:rPr>
              <w:t xml:space="preserve">Email: </w:t>
            </w:r>
            <w:hyperlink r:id="rId12" w:history="1">
              <w:r w:rsidR="00435A58" w:rsidRPr="00484B1B">
                <w:rPr>
                  <w:rStyle w:val="Hyperlink"/>
                  <w:rFonts w:cs="Poppins"/>
                  <w:szCs w:val="22"/>
                </w:rPr>
                <w:t>simon.wood@fuelsindustryuk.org</w:t>
              </w:r>
            </w:hyperlink>
            <w:r w:rsidR="00435A58">
              <w:rPr>
                <w:rFonts w:cs="Poppins"/>
                <w:szCs w:val="22"/>
              </w:rPr>
              <w:t xml:space="preserve"> </w:t>
            </w:r>
          </w:p>
        </w:tc>
      </w:tr>
      <w:tr w:rsidR="00DD6D95" w:rsidRPr="00DE703D" w14:paraId="1181CE25" w14:textId="77777777" w:rsidTr="00954918">
        <w:trPr>
          <w:cantSplit/>
          <w:trHeight w:val="344"/>
        </w:trPr>
        <w:tc>
          <w:tcPr>
            <w:tcW w:w="4497" w:type="dxa"/>
          </w:tcPr>
          <w:p w14:paraId="6C21A48B" w14:textId="77777777" w:rsidR="00DD6D95" w:rsidRPr="00347619" w:rsidRDefault="00DD6D95" w:rsidP="005D707F">
            <w:pPr>
              <w:tabs>
                <w:tab w:val="left" w:pos="1049"/>
              </w:tabs>
              <w:ind w:right="-47"/>
              <w:rPr>
                <w:rFonts w:cs="Poppins"/>
                <w:sz w:val="20"/>
              </w:rPr>
            </w:pPr>
          </w:p>
        </w:tc>
        <w:tc>
          <w:tcPr>
            <w:tcW w:w="5436" w:type="dxa"/>
          </w:tcPr>
          <w:p w14:paraId="61B2555D" w14:textId="3E585A7E" w:rsidR="00DD6D95" w:rsidRPr="00DE703D" w:rsidRDefault="00AA7D21" w:rsidP="005D707F">
            <w:pPr>
              <w:pStyle w:val="Footer"/>
              <w:tabs>
                <w:tab w:val="left" w:pos="6120"/>
              </w:tabs>
              <w:ind w:right="-47"/>
              <w:jc w:val="right"/>
              <w:rPr>
                <w:rFonts w:cs="Poppins"/>
                <w:szCs w:val="22"/>
              </w:rPr>
            </w:pPr>
            <w:r>
              <w:rPr>
                <w:rFonts w:cs="Poppins"/>
                <w:szCs w:val="22"/>
              </w:rPr>
              <w:t xml:space="preserve">21 February </w:t>
            </w:r>
            <w:r w:rsidR="005F4D7A">
              <w:rPr>
                <w:rFonts w:cs="Poppins"/>
                <w:szCs w:val="22"/>
              </w:rPr>
              <w:t>2025</w:t>
            </w:r>
          </w:p>
        </w:tc>
      </w:tr>
    </w:tbl>
    <w:p w14:paraId="3BCE107F" w14:textId="77777777" w:rsidR="006F133D" w:rsidRDefault="006F133D" w:rsidP="00DD6D95">
      <w:pPr>
        <w:ind w:left="0" w:firstLine="720"/>
        <w:rPr>
          <w:rFonts w:cs="Poppins"/>
          <w:b/>
          <w:bCs/>
          <w:szCs w:val="22"/>
          <w:u w:val="single"/>
        </w:rPr>
      </w:pPr>
    </w:p>
    <w:p w14:paraId="6B5BB4AC" w14:textId="6ECA8804" w:rsidR="006E5290" w:rsidRPr="00B13BF6" w:rsidRDefault="006E5290" w:rsidP="00E713A6">
      <w:pPr>
        <w:rPr>
          <w:rFonts w:cs="Poppins"/>
          <w:szCs w:val="22"/>
          <w:u w:val="single"/>
        </w:rPr>
      </w:pPr>
      <w:r w:rsidRPr="00B13BF6">
        <w:rPr>
          <w:rFonts w:cs="Poppins"/>
          <w:b/>
          <w:bCs/>
          <w:szCs w:val="22"/>
          <w:u w:val="single"/>
        </w:rPr>
        <w:t xml:space="preserve">Re: </w:t>
      </w:r>
      <w:r w:rsidR="00E713A6" w:rsidRPr="00E713A6">
        <w:rPr>
          <w:rFonts w:cs="Poppins"/>
          <w:b/>
          <w:bCs/>
          <w:szCs w:val="22"/>
          <w:u w:val="single"/>
        </w:rPr>
        <w:t>Post Implementation Review (PIR) of The Control of Major Accident Hazards</w:t>
      </w:r>
      <w:r w:rsidR="00E713A6">
        <w:rPr>
          <w:rFonts w:cs="Poppins"/>
          <w:b/>
          <w:bCs/>
          <w:szCs w:val="22"/>
          <w:u w:val="single"/>
        </w:rPr>
        <w:t xml:space="preserve"> </w:t>
      </w:r>
      <w:r w:rsidR="00E713A6" w:rsidRPr="00E713A6">
        <w:rPr>
          <w:rFonts w:cs="Poppins"/>
          <w:b/>
          <w:bCs/>
          <w:szCs w:val="22"/>
          <w:u w:val="single"/>
        </w:rPr>
        <w:t>Regulations 2015 (COMAH 2015) (S.I. 2015/483)</w:t>
      </w:r>
    </w:p>
    <w:p w14:paraId="382F10D6" w14:textId="77777777" w:rsidR="006E5290" w:rsidRPr="00B13BF6" w:rsidRDefault="006E5290" w:rsidP="00E713A6">
      <w:pPr>
        <w:jc w:val="both"/>
        <w:rPr>
          <w:rFonts w:cs="Poppins"/>
          <w:szCs w:val="22"/>
        </w:rPr>
      </w:pPr>
    </w:p>
    <w:p w14:paraId="00A5C03B" w14:textId="7A19819C" w:rsidR="006E5290" w:rsidRPr="00B13BF6" w:rsidRDefault="00094AFF" w:rsidP="0051488E">
      <w:pPr>
        <w:rPr>
          <w:rFonts w:cs="Poppins"/>
          <w:szCs w:val="22"/>
        </w:rPr>
      </w:pPr>
      <w:r>
        <w:rPr>
          <w:rFonts w:cs="Poppins"/>
          <w:szCs w:val="22"/>
        </w:rPr>
        <w:t xml:space="preserve">Fuels Industry UK is pleased to respond to the </w:t>
      </w:r>
      <w:r w:rsidR="00725595">
        <w:rPr>
          <w:rFonts w:cs="Poppins"/>
          <w:szCs w:val="22"/>
        </w:rPr>
        <w:t xml:space="preserve">Health and Safety Executives questions relating to the </w:t>
      </w:r>
      <w:r w:rsidR="00A55FBB" w:rsidRPr="00A55FBB">
        <w:rPr>
          <w:rFonts w:cs="Poppins"/>
          <w:szCs w:val="22"/>
        </w:rPr>
        <w:t>Post Implementation Review (PIR) of The Control of Major Accident Hazards Regulations 2015 (COMAH 2015) (S.I. 2015/483)</w:t>
      </w:r>
      <w:r w:rsidR="00A55FBB">
        <w:rPr>
          <w:rFonts w:cs="Poppins"/>
          <w:szCs w:val="22"/>
        </w:rPr>
        <w:t xml:space="preserve">.  </w:t>
      </w:r>
    </w:p>
    <w:p w14:paraId="27E75B6F" w14:textId="77777777" w:rsidR="006E5290" w:rsidRPr="00B13BF6" w:rsidRDefault="006E5290" w:rsidP="0051488E">
      <w:pPr>
        <w:rPr>
          <w:rFonts w:cs="Poppins"/>
          <w:szCs w:val="22"/>
        </w:rPr>
      </w:pPr>
    </w:p>
    <w:p w14:paraId="7E22FD18" w14:textId="19E249AD" w:rsidR="009B11AE" w:rsidRPr="009B11AE" w:rsidRDefault="006E5290" w:rsidP="0051488E">
      <w:pPr>
        <w:pStyle w:val="ListParagraph"/>
        <w:overflowPunct/>
        <w:autoSpaceDE/>
        <w:autoSpaceDN/>
        <w:adjustRightInd/>
        <w:textAlignment w:val="auto"/>
        <w:rPr>
          <w:rFonts w:cs="Poppins"/>
          <w:szCs w:val="22"/>
          <w:shd w:val="clear" w:color="auto" w:fill="FFFFFF"/>
        </w:rPr>
      </w:pPr>
      <w:r w:rsidRPr="00B13BF6">
        <w:rPr>
          <w:rFonts w:cs="Poppins"/>
          <w:szCs w:val="22"/>
        </w:rPr>
        <w:t>Fuels Industry UK represents eight manufacturing, supply and marketing companies that operate the six major oil refineries in the UK and source over 85% of the transport fuels used.</w:t>
      </w:r>
      <w:r w:rsidRPr="00B13BF6">
        <w:rPr>
          <w:rFonts w:cs="Poppins"/>
          <w:szCs w:val="22"/>
          <w:shd w:val="clear" w:color="auto" w:fill="FFFFFF"/>
        </w:rPr>
        <w:t xml:space="preserve"> </w:t>
      </w:r>
      <w:r w:rsidR="00CE1D02">
        <w:rPr>
          <w:rFonts w:cs="Poppins"/>
          <w:szCs w:val="22"/>
          <w:shd w:val="clear" w:color="auto" w:fill="FFFFFF"/>
        </w:rPr>
        <w:t xml:space="preserve"> </w:t>
      </w:r>
      <w:r w:rsidRPr="00D2644B">
        <w:rPr>
          <w:rFonts w:cs="Poppins"/>
          <w:szCs w:val="22"/>
          <w:shd w:val="clear" w:color="auto" w:fill="FFFFFF"/>
        </w:rPr>
        <w:t>Our associate membership comprises a wide range of companies - from heating fuel supply and Liquefied Natural Gas (LNG) imports, renewable and sustainable fuel producers, to terminals and pipelines.</w:t>
      </w:r>
      <w:r w:rsidR="009B11AE">
        <w:rPr>
          <w:rFonts w:cs="Poppins"/>
          <w:szCs w:val="22"/>
          <w:shd w:val="clear" w:color="auto" w:fill="FFFFFF"/>
        </w:rPr>
        <w:t xml:space="preserve"> </w:t>
      </w:r>
      <w:r w:rsidR="009B11AE" w:rsidRPr="009B11AE">
        <w:rPr>
          <w:rFonts w:cs="Poppins"/>
          <w:szCs w:val="22"/>
          <w:shd w:val="clear" w:color="auto" w:fill="FFFFFF"/>
        </w:rPr>
        <w:t xml:space="preserve">In this role </w:t>
      </w:r>
      <w:r w:rsidR="009B11AE">
        <w:rPr>
          <w:rFonts w:cs="Poppins"/>
          <w:szCs w:val="22"/>
          <w:shd w:val="clear" w:color="auto" w:fill="FFFFFF"/>
        </w:rPr>
        <w:t>Fuels Industry UK</w:t>
      </w:r>
      <w:r w:rsidR="009B11AE" w:rsidRPr="009B11AE">
        <w:rPr>
          <w:rFonts w:cs="Poppins"/>
          <w:szCs w:val="22"/>
          <w:shd w:val="clear" w:color="auto" w:fill="FFFFFF"/>
        </w:rPr>
        <w:t xml:space="preserve"> engages with the HSE at many different levels.  </w:t>
      </w:r>
    </w:p>
    <w:p w14:paraId="1F548DE9" w14:textId="77777777" w:rsidR="009B11AE" w:rsidRPr="009B11AE" w:rsidRDefault="009B11AE" w:rsidP="0051488E">
      <w:pPr>
        <w:pStyle w:val="ListParagraph"/>
        <w:overflowPunct/>
        <w:autoSpaceDE/>
        <w:autoSpaceDN/>
        <w:adjustRightInd/>
        <w:textAlignment w:val="auto"/>
        <w:rPr>
          <w:rFonts w:cs="Poppins"/>
          <w:szCs w:val="22"/>
          <w:shd w:val="clear" w:color="auto" w:fill="FFFFFF"/>
        </w:rPr>
      </w:pPr>
    </w:p>
    <w:p w14:paraId="09D4F7CB" w14:textId="77777777" w:rsidR="009B11AE" w:rsidRPr="009B11AE" w:rsidRDefault="009B11AE" w:rsidP="0051488E">
      <w:pPr>
        <w:pStyle w:val="ListParagraph"/>
        <w:overflowPunct/>
        <w:autoSpaceDE/>
        <w:autoSpaceDN/>
        <w:adjustRightInd/>
        <w:textAlignment w:val="auto"/>
        <w:rPr>
          <w:rFonts w:cs="Poppins"/>
          <w:szCs w:val="22"/>
          <w:shd w:val="clear" w:color="auto" w:fill="FFFFFF"/>
        </w:rPr>
      </w:pPr>
      <w:r w:rsidRPr="009B11AE">
        <w:rPr>
          <w:rFonts w:cs="Poppins"/>
          <w:szCs w:val="22"/>
          <w:shd w:val="clear" w:color="auto" w:fill="FFFFFF"/>
        </w:rPr>
        <w:t>Each individual company interacts locally and on a regular basis with their HSE COMAH Intervention Managers (CIMs) and in many instances with HSE specialist inspectors.  Each member agrees an inspection and intervention schedule for their assets at the beginning of each year.  Over recent years the number of inspections and interventions have increased significantly.  Our members have voiced their concerns with the increased number of interventions, with the main issue being the additional time and resource that it would take to manage the workload for themselves and the HSE.  This led members to discuss the number and timing with their inspectors to agree a manageable inspection schedule.</w:t>
      </w:r>
    </w:p>
    <w:p w14:paraId="4A32D98C" w14:textId="77777777" w:rsidR="009B11AE" w:rsidRPr="009B11AE" w:rsidRDefault="009B11AE" w:rsidP="0051488E">
      <w:pPr>
        <w:pStyle w:val="ListParagraph"/>
        <w:overflowPunct/>
        <w:autoSpaceDE/>
        <w:autoSpaceDN/>
        <w:adjustRightInd/>
        <w:textAlignment w:val="auto"/>
        <w:rPr>
          <w:rFonts w:cs="Poppins"/>
          <w:szCs w:val="22"/>
          <w:shd w:val="clear" w:color="auto" w:fill="FFFFFF"/>
        </w:rPr>
      </w:pPr>
    </w:p>
    <w:p w14:paraId="7255FD70" w14:textId="354160BE" w:rsidR="00D4452E" w:rsidRPr="00D4452E" w:rsidRDefault="00565683" w:rsidP="0051488E">
      <w:pPr>
        <w:pStyle w:val="ListParagraph"/>
        <w:overflowPunct/>
        <w:autoSpaceDE/>
        <w:autoSpaceDN/>
        <w:adjustRightInd/>
        <w:textAlignment w:val="auto"/>
        <w:rPr>
          <w:rFonts w:cs="Poppins"/>
          <w:szCs w:val="22"/>
          <w:shd w:val="clear" w:color="auto" w:fill="FFFFFF"/>
        </w:rPr>
      </w:pPr>
      <w:r w:rsidRPr="00565683">
        <w:rPr>
          <w:rFonts w:cs="Poppins"/>
          <w:szCs w:val="22"/>
          <w:shd w:val="clear" w:color="auto" w:fill="FFFFFF"/>
        </w:rPr>
        <w:t xml:space="preserve">Fuels Industry UK </w:t>
      </w:r>
      <w:r w:rsidR="009B11AE" w:rsidRPr="009B11AE">
        <w:rPr>
          <w:rFonts w:cs="Poppins"/>
          <w:szCs w:val="22"/>
          <w:shd w:val="clear" w:color="auto" w:fill="FFFFFF"/>
        </w:rPr>
        <w:t>represents our members interests at various fora where the HSE and its Competent Authority partners are represented</w:t>
      </w:r>
      <w:r w:rsidR="00D4452E">
        <w:rPr>
          <w:rFonts w:cs="Poppins"/>
          <w:szCs w:val="22"/>
          <w:shd w:val="clear" w:color="auto" w:fill="FFFFFF"/>
        </w:rPr>
        <w:t xml:space="preserve">. </w:t>
      </w:r>
      <w:r w:rsidR="00D63907">
        <w:rPr>
          <w:rFonts w:cs="Poppins"/>
          <w:szCs w:val="22"/>
          <w:shd w:val="clear" w:color="auto" w:fill="FFFFFF"/>
        </w:rPr>
        <w:t xml:space="preserve"> </w:t>
      </w:r>
      <w:r>
        <w:rPr>
          <w:rFonts w:cs="Poppins"/>
          <w:szCs w:val="22"/>
          <w:shd w:val="clear" w:color="auto" w:fill="FFFFFF"/>
        </w:rPr>
        <w:t>Fuels Industry UK</w:t>
      </w:r>
      <w:r w:rsidRPr="009B11AE">
        <w:rPr>
          <w:rFonts w:cs="Poppins"/>
          <w:szCs w:val="22"/>
          <w:shd w:val="clear" w:color="auto" w:fill="FFFFFF"/>
        </w:rPr>
        <w:t xml:space="preserve"> </w:t>
      </w:r>
      <w:r w:rsidR="00D4452E" w:rsidRPr="00D4452E">
        <w:rPr>
          <w:rFonts w:cs="Poppins"/>
          <w:szCs w:val="22"/>
          <w:shd w:val="clear" w:color="auto" w:fill="FFFFFF"/>
        </w:rPr>
        <w:t xml:space="preserve">also has a good relationship with the Chemicals, Explosives &amp; Microbiological Hazards Division (CEMHD) Director and Senior Leadership Team (SLT).  This relationship is very important to </w:t>
      </w:r>
      <w:proofErr w:type="gramStart"/>
      <w:r>
        <w:rPr>
          <w:rFonts w:cs="Poppins"/>
          <w:szCs w:val="22"/>
          <w:shd w:val="clear" w:color="auto" w:fill="FFFFFF"/>
        </w:rPr>
        <w:t>Fuels</w:t>
      </w:r>
      <w:proofErr w:type="gramEnd"/>
      <w:r>
        <w:rPr>
          <w:rFonts w:cs="Poppins"/>
          <w:szCs w:val="22"/>
          <w:shd w:val="clear" w:color="auto" w:fill="FFFFFF"/>
        </w:rPr>
        <w:t xml:space="preserve"> Industry UK</w:t>
      </w:r>
      <w:r w:rsidRPr="009B11AE">
        <w:rPr>
          <w:rFonts w:cs="Poppins"/>
          <w:szCs w:val="22"/>
          <w:shd w:val="clear" w:color="auto" w:fill="FFFFFF"/>
        </w:rPr>
        <w:t xml:space="preserve"> </w:t>
      </w:r>
      <w:r w:rsidR="00D4452E" w:rsidRPr="00D4452E">
        <w:rPr>
          <w:rFonts w:cs="Poppins"/>
          <w:szCs w:val="22"/>
          <w:shd w:val="clear" w:color="auto" w:fill="FFFFFF"/>
        </w:rPr>
        <w:t xml:space="preserve">as it provides a conduit for direct one to one dialogue on the issues affecting the sector.  To strengthen this relationship the CEMHD SLT </w:t>
      </w:r>
      <w:r w:rsidR="00954D7B">
        <w:rPr>
          <w:rFonts w:cs="Poppins"/>
          <w:szCs w:val="22"/>
          <w:shd w:val="clear" w:color="auto" w:fill="FFFFFF"/>
        </w:rPr>
        <w:t xml:space="preserve">has accepted </w:t>
      </w:r>
      <w:r w:rsidR="00473C3A">
        <w:rPr>
          <w:rFonts w:cs="Poppins"/>
          <w:szCs w:val="22"/>
          <w:shd w:val="clear" w:color="auto" w:fill="FFFFFF"/>
        </w:rPr>
        <w:t xml:space="preserve">the invitation to </w:t>
      </w:r>
      <w:r w:rsidR="00D4452E" w:rsidRPr="00D4452E">
        <w:rPr>
          <w:rFonts w:cs="Poppins"/>
          <w:szCs w:val="22"/>
          <w:shd w:val="clear" w:color="auto" w:fill="FFFFFF"/>
        </w:rPr>
        <w:t xml:space="preserve">for a representative to attend </w:t>
      </w:r>
      <w:r w:rsidR="00F22AB3">
        <w:rPr>
          <w:rFonts w:cs="Poppins"/>
          <w:szCs w:val="22"/>
          <w:shd w:val="clear" w:color="auto" w:fill="FFFFFF"/>
        </w:rPr>
        <w:t>Fuels Industry UK</w:t>
      </w:r>
      <w:r w:rsidR="00F22AB3" w:rsidRPr="009B11AE">
        <w:rPr>
          <w:rFonts w:cs="Poppins"/>
          <w:szCs w:val="22"/>
          <w:shd w:val="clear" w:color="auto" w:fill="FFFFFF"/>
        </w:rPr>
        <w:t xml:space="preserve"> </w:t>
      </w:r>
      <w:r w:rsidR="00EF1D94">
        <w:rPr>
          <w:rFonts w:cs="Poppins"/>
          <w:szCs w:val="22"/>
          <w:shd w:val="clear" w:color="auto" w:fill="FFFFFF"/>
        </w:rPr>
        <w:t xml:space="preserve">Safety and Environmental Leadership Committee </w:t>
      </w:r>
      <w:r w:rsidR="00D4452E" w:rsidRPr="00D4452E">
        <w:rPr>
          <w:rFonts w:cs="Poppins"/>
          <w:szCs w:val="22"/>
          <w:shd w:val="clear" w:color="auto" w:fill="FFFFFF"/>
        </w:rPr>
        <w:t xml:space="preserve">meetings.  This </w:t>
      </w:r>
      <w:r w:rsidR="00EF1D94">
        <w:rPr>
          <w:rFonts w:cs="Poppins"/>
          <w:szCs w:val="22"/>
          <w:shd w:val="clear" w:color="auto" w:fill="FFFFFF"/>
        </w:rPr>
        <w:t>committee</w:t>
      </w:r>
      <w:r w:rsidR="00D4452E" w:rsidRPr="00D4452E">
        <w:rPr>
          <w:rFonts w:cs="Poppins"/>
          <w:szCs w:val="22"/>
          <w:shd w:val="clear" w:color="auto" w:fill="FFFFFF"/>
        </w:rPr>
        <w:t xml:space="preserve"> comprises representatives of member companies that manage the site process safety teams and it reports to </w:t>
      </w:r>
      <w:r w:rsidR="00F22AB3">
        <w:rPr>
          <w:rFonts w:cs="Poppins"/>
          <w:szCs w:val="22"/>
          <w:shd w:val="clear" w:color="auto" w:fill="FFFFFF"/>
        </w:rPr>
        <w:t>Fuels Industry UK</w:t>
      </w:r>
      <w:r w:rsidR="00F22AB3" w:rsidRPr="009B11AE">
        <w:rPr>
          <w:rFonts w:cs="Poppins"/>
          <w:szCs w:val="22"/>
          <w:shd w:val="clear" w:color="auto" w:fill="FFFFFF"/>
        </w:rPr>
        <w:t xml:space="preserve"> </w:t>
      </w:r>
      <w:r w:rsidR="00D4452E" w:rsidRPr="00D4452E">
        <w:rPr>
          <w:rFonts w:cs="Poppins"/>
          <w:szCs w:val="22"/>
          <w:shd w:val="clear" w:color="auto" w:fill="FFFFFF"/>
        </w:rPr>
        <w:t xml:space="preserve">Council (essentially the </w:t>
      </w:r>
      <w:r w:rsidR="00F22AB3">
        <w:rPr>
          <w:rFonts w:cs="Poppins"/>
          <w:szCs w:val="22"/>
          <w:shd w:val="clear" w:color="auto" w:fill="FFFFFF"/>
        </w:rPr>
        <w:t>Fuels Industry UK</w:t>
      </w:r>
      <w:r w:rsidR="00F22AB3" w:rsidRPr="009B11AE">
        <w:rPr>
          <w:rFonts w:cs="Poppins"/>
          <w:szCs w:val="22"/>
          <w:shd w:val="clear" w:color="auto" w:fill="FFFFFF"/>
        </w:rPr>
        <w:t xml:space="preserve"> </w:t>
      </w:r>
      <w:r w:rsidR="00D4452E" w:rsidRPr="00D4452E">
        <w:rPr>
          <w:rFonts w:cs="Poppins"/>
          <w:szCs w:val="22"/>
          <w:shd w:val="clear" w:color="auto" w:fill="FFFFFF"/>
        </w:rPr>
        <w:t xml:space="preserve">Board).  These relationships and connections are extremely valuable to </w:t>
      </w:r>
      <w:r w:rsidR="00075F4E">
        <w:rPr>
          <w:rFonts w:cs="Poppins"/>
          <w:szCs w:val="22"/>
          <w:shd w:val="clear" w:color="auto" w:fill="FFFFFF"/>
        </w:rPr>
        <w:t>Fuels Industry UK</w:t>
      </w:r>
      <w:r w:rsidR="00075F4E" w:rsidRPr="009B11AE">
        <w:rPr>
          <w:rFonts w:cs="Poppins"/>
          <w:szCs w:val="22"/>
          <w:shd w:val="clear" w:color="auto" w:fill="FFFFFF"/>
        </w:rPr>
        <w:t xml:space="preserve"> </w:t>
      </w:r>
      <w:r w:rsidR="00D4452E" w:rsidRPr="00D4452E">
        <w:rPr>
          <w:rFonts w:cs="Poppins"/>
          <w:szCs w:val="22"/>
          <w:shd w:val="clear" w:color="auto" w:fill="FFFFFF"/>
        </w:rPr>
        <w:t xml:space="preserve">and our members, as is the opportunity for working with the HSE and other key stakeholders through </w:t>
      </w:r>
      <w:r w:rsidR="00075F4E">
        <w:rPr>
          <w:rFonts w:cs="Poppins"/>
          <w:szCs w:val="22"/>
          <w:shd w:val="clear" w:color="auto" w:fill="FFFFFF"/>
        </w:rPr>
        <w:t xml:space="preserve">other fora. </w:t>
      </w:r>
    </w:p>
    <w:p w14:paraId="67E8ACA5" w14:textId="77777777" w:rsidR="00D4452E" w:rsidRPr="00D4452E" w:rsidRDefault="00D4452E" w:rsidP="0051488E">
      <w:pPr>
        <w:pStyle w:val="ListParagraph"/>
        <w:overflowPunct/>
        <w:autoSpaceDE/>
        <w:autoSpaceDN/>
        <w:adjustRightInd/>
        <w:textAlignment w:val="auto"/>
        <w:rPr>
          <w:rFonts w:cs="Poppins"/>
          <w:szCs w:val="22"/>
          <w:shd w:val="clear" w:color="auto" w:fill="FFFFFF"/>
        </w:rPr>
      </w:pPr>
    </w:p>
    <w:p w14:paraId="643412A0" w14:textId="177A94A3" w:rsidR="00D4452E" w:rsidRPr="00D4452E" w:rsidRDefault="00D4452E" w:rsidP="0051488E">
      <w:pPr>
        <w:pStyle w:val="ListParagraph"/>
        <w:overflowPunct/>
        <w:autoSpaceDE/>
        <w:autoSpaceDN/>
        <w:adjustRightInd/>
        <w:textAlignment w:val="auto"/>
        <w:rPr>
          <w:rFonts w:cs="Poppins"/>
          <w:szCs w:val="22"/>
          <w:shd w:val="clear" w:color="auto" w:fill="FFFFFF"/>
        </w:rPr>
      </w:pPr>
      <w:r w:rsidRPr="00D4452E">
        <w:rPr>
          <w:rFonts w:cs="Poppins"/>
          <w:szCs w:val="22"/>
          <w:shd w:val="clear" w:color="auto" w:fill="FFFFFF"/>
        </w:rPr>
        <w:t xml:space="preserve">The relationship with the CEMHD SLT is two </w:t>
      </w:r>
      <w:proofErr w:type="gramStart"/>
      <w:r w:rsidRPr="00D4452E">
        <w:rPr>
          <w:rFonts w:cs="Poppins"/>
          <w:szCs w:val="22"/>
          <w:shd w:val="clear" w:color="auto" w:fill="FFFFFF"/>
        </w:rPr>
        <w:t>way</w:t>
      </w:r>
      <w:proofErr w:type="gramEnd"/>
      <w:r w:rsidRPr="00D4452E">
        <w:rPr>
          <w:rFonts w:cs="Poppins"/>
          <w:szCs w:val="22"/>
          <w:shd w:val="clear" w:color="auto" w:fill="FFFFFF"/>
        </w:rPr>
        <w:t xml:space="preserve">, as it also proves beneficial to the HSE management to have a route to reach out to </w:t>
      </w:r>
      <w:r w:rsidR="00E50794">
        <w:rPr>
          <w:rFonts w:cs="Poppins"/>
          <w:szCs w:val="22"/>
          <w:shd w:val="clear" w:color="auto" w:fill="FFFFFF"/>
        </w:rPr>
        <w:t>Fuels Industry UK</w:t>
      </w:r>
      <w:r w:rsidR="00E50794" w:rsidRPr="009B11AE">
        <w:rPr>
          <w:rFonts w:cs="Poppins"/>
          <w:szCs w:val="22"/>
          <w:shd w:val="clear" w:color="auto" w:fill="FFFFFF"/>
        </w:rPr>
        <w:t xml:space="preserve"> </w:t>
      </w:r>
      <w:r w:rsidRPr="00D4452E">
        <w:rPr>
          <w:rFonts w:cs="Poppins"/>
          <w:szCs w:val="22"/>
          <w:shd w:val="clear" w:color="auto" w:fill="FFFFFF"/>
        </w:rPr>
        <w:t xml:space="preserve">members when needed.  This became especially evident during pandemic as issues started to emerge.  </w:t>
      </w:r>
      <w:r w:rsidR="00E50794">
        <w:rPr>
          <w:rFonts w:cs="Poppins"/>
          <w:szCs w:val="22"/>
          <w:shd w:val="clear" w:color="auto" w:fill="FFFFFF"/>
        </w:rPr>
        <w:t>Fuels Industry UK</w:t>
      </w:r>
      <w:r w:rsidR="00E50794" w:rsidRPr="009B11AE">
        <w:rPr>
          <w:rFonts w:cs="Poppins"/>
          <w:szCs w:val="22"/>
          <w:shd w:val="clear" w:color="auto" w:fill="FFFFFF"/>
        </w:rPr>
        <w:t xml:space="preserve"> </w:t>
      </w:r>
      <w:r w:rsidRPr="00D4452E">
        <w:rPr>
          <w:rFonts w:cs="Poppins"/>
          <w:szCs w:val="22"/>
          <w:shd w:val="clear" w:color="auto" w:fill="FFFFFF"/>
        </w:rPr>
        <w:t>and our members worked very closely during the COVID-19 Pandemic to ensure that process safety was maintained, and the workforce were protected by developing best practice and managing risk.</w:t>
      </w:r>
    </w:p>
    <w:p w14:paraId="3CBB786A" w14:textId="77777777" w:rsidR="00D4452E" w:rsidRPr="00D4452E" w:rsidRDefault="00D4452E" w:rsidP="0051488E">
      <w:pPr>
        <w:pStyle w:val="ListParagraph"/>
        <w:overflowPunct/>
        <w:autoSpaceDE/>
        <w:autoSpaceDN/>
        <w:adjustRightInd/>
        <w:textAlignment w:val="auto"/>
        <w:rPr>
          <w:rFonts w:cs="Poppins"/>
          <w:szCs w:val="22"/>
          <w:shd w:val="clear" w:color="auto" w:fill="FFFFFF"/>
        </w:rPr>
      </w:pPr>
    </w:p>
    <w:p w14:paraId="7F0750BF" w14:textId="6772BF4B" w:rsidR="00D4452E" w:rsidRPr="00D4452E" w:rsidRDefault="00E50794" w:rsidP="0051488E">
      <w:pPr>
        <w:pStyle w:val="ListParagraph"/>
        <w:overflowPunct/>
        <w:autoSpaceDE/>
        <w:autoSpaceDN/>
        <w:adjustRightInd/>
        <w:textAlignment w:val="auto"/>
        <w:rPr>
          <w:rFonts w:cs="Poppins"/>
          <w:szCs w:val="22"/>
          <w:shd w:val="clear" w:color="auto" w:fill="FFFFFF"/>
        </w:rPr>
      </w:pPr>
      <w:r>
        <w:rPr>
          <w:rFonts w:cs="Poppins"/>
          <w:szCs w:val="22"/>
          <w:shd w:val="clear" w:color="auto" w:fill="FFFFFF"/>
        </w:rPr>
        <w:t>Fuels Industry UK</w:t>
      </w:r>
      <w:r w:rsidRPr="009B11AE">
        <w:rPr>
          <w:rFonts w:cs="Poppins"/>
          <w:szCs w:val="22"/>
          <w:shd w:val="clear" w:color="auto" w:fill="FFFFFF"/>
        </w:rPr>
        <w:t xml:space="preserve"> </w:t>
      </w:r>
      <w:r w:rsidR="00D4452E" w:rsidRPr="00D4452E">
        <w:rPr>
          <w:rFonts w:cs="Poppins"/>
          <w:szCs w:val="22"/>
          <w:shd w:val="clear" w:color="auto" w:fill="FFFFFF"/>
        </w:rPr>
        <w:t>is aware that in some instances there is a disconnect between the position of the CEMHD SLT and individual specialist inspectors.  However, it is not clear whether this is because the messaging has not been communicated, or whether individuals are using their position to drive personal agendas.</w:t>
      </w:r>
    </w:p>
    <w:p w14:paraId="56B1B236" w14:textId="77777777" w:rsidR="00D4452E" w:rsidRPr="00D4452E" w:rsidRDefault="00D4452E" w:rsidP="0051488E">
      <w:pPr>
        <w:pStyle w:val="ListParagraph"/>
        <w:overflowPunct/>
        <w:autoSpaceDE/>
        <w:autoSpaceDN/>
        <w:adjustRightInd/>
        <w:textAlignment w:val="auto"/>
        <w:rPr>
          <w:rFonts w:cs="Poppins"/>
          <w:szCs w:val="22"/>
          <w:shd w:val="clear" w:color="auto" w:fill="FFFFFF"/>
        </w:rPr>
      </w:pPr>
    </w:p>
    <w:p w14:paraId="71AB876A" w14:textId="06ED9608" w:rsidR="006E5290" w:rsidRPr="006D3AAE" w:rsidRDefault="00D4452E" w:rsidP="006D3AAE">
      <w:pPr>
        <w:pStyle w:val="ListParagraph"/>
        <w:overflowPunct/>
        <w:autoSpaceDE/>
        <w:autoSpaceDN/>
        <w:adjustRightInd/>
        <w:textAlignment w:val="auto"/>
        <w:rPr>
          <w:rFonts w:cs="Poppins"/>
          <w:szCs w:val="22"/>
          <w:shd w:val="clear" w:color="auto" w:fill="FFFFFF"/>
        </w:rPr>
      </w:pPr>
      <w:r w:rsidRPr="00D4452E">
        <w:rPr>
          <w:rFonts w:cs="Poppins"/>
          <w:szCs w:val="22"/>
          <w:shd w:val="clear" w:color="auto" w:fill="FFFFFF"/>
        </w:rPr>
        <w:t>In terms of the future relationship, Net Zero and meeting the Governments targets we must continue to work together.  There is a distinct need to maintain open and honest dialogue with the HSE to ensure that both sides understanding of the issues and the potential resolutions, move forward at a similar rate.   This is especially the case in ensuring that the HSE remains an enabling regulator.   Understanding industry’s position on emerging challenges and the impact of the potential resolutions will become more important in the transition to 2050.</w:t>
      </w:r>
      <w:r w:rsidR="006D3AAE">
        <w:rPr>
          <w:rFonts w:cs="Poppins"/>
          <w:szCs w:val="22"/>
          <w:shd w:val="clear" w:color="auto" w:fill="FFFFFF"/>
        </w:rPr>
        <w:t xml:space="preserve">  </w:t>
      </w:r>
    </w:p>
    <w:p w14:paraId="36CDD5E6" w14:textId="77777777" w:rsidR="00604EB8" w:rsidRDefault="00604EB8" w:rsidP="0051488E">
      <w:pPr>
        <w:pStyle w:val="ListParagraph"/>
        <w:overflowPunct/>
        <w:autoSpaceDE/>
        <w:autoSpaceDN/>
        <w:adjustRightInd/>
        <w:textAlignment w:val="auto"/>
        <w:rPr>
          <w:rFonts w:cs="Poppins"/>
          <w:szCs w:val="22"/>
          <w:shd w:val="clear" w:color="auto" w:fill="FFFFFF"/>
        </w:rPr>
      </w:pPr>
    </w:p>
    <w:p w14:paraId="57D82451" w14:textId="5E0D90D9" w:rsidR="006E5290" w:rsidRPr="00B13BF6" w:rsidRDefault="006E5290" w:rsidP="0051488E">
      <w:pPr>
        <w:rPr>
          <w:rFonts w:cs="Poppins"/>
          <w:szCs w:val="22"/>
        </w:rPr>
      </w:pPr>
      <w:r w:rsidRPr="00B13BF6">
        <w:rPr>
          <w:rFonts w:cs="Poppins"/>
          <w:szCs w:val="22"/>
        </w:rPr>
        <w:t>Yours sincerely</w:t>
      </w:r>
      <w:r w:rsidR="0051488E">
        <w:rPr>
          <w:rFonts w:cs="Poppins"/>
          <w:szCs w:val="22"/>
        </w:rPr>
        <w:t>,</w:t>
      </w:r>
    </w:p>
    <w:p w14:paraId="19F61949" w14:textId="77777777" w:rsidR="006E5290" w:rsidRDefault="006E5290" w:rsidP="0051488E">
      <w:pPr>
        <w:rPr>
          <w:rFonts w:cs="Poppins"/>
          <w:szCs w:val="22"/>
        </w:rPr>
      </w:pPr>
    </w:p>
    <w:p w14:paraId="3FF9C7C4" w14:textId="77777777" w:rsidR="00F913CC" w:rsidRDefault="00F913CC" w:rsidP="0051488E">
      <w:pPr>
        <w:rPr>
          <w:rFonts w:cs="Poppins"/>
          <w:szCs w:val="22"/>
        </w:rPr>
      </w:pPr>
    </w:p>
    <w:p w14:paraId="5BE5F484" w14:textId="77777777" w:rsidR="00F913CC" w:rsidRPr="00B13BF6" w:rsidRDefault="00F913CC" w:rsidP="0051488E">
      <w:pPr>
        <w:rPr>
          <w:rFonts w:cs="Poppins"/>
          <w:szCs w:val="22"/>
        </w:rPr>
      </w:pPr>
    </w:p>
    <w:p w14:paraId="1134C18A" w14:textId="26E6F8B7" w:rsidR="006E5290" w:rsidRPr="00B13BF6" w:rsidRDefault="0051488E" w:rsidP="0051488E">
      <w:pPr>
        <w:rPr>
          <w:rFonts w:cs="Poppins"/>
          <w:szCs w:val="22"/>
        </w:rPr>
      </w:pPr>
      <w:r>
        <w:rPr>
          <w:rFonts w:cs="Poppins"/>
          <w:szCs w:val="22"/>
        </w:rPr>
        <w:t>Simon Wood</w:t>
      </w:r>
    </w:p>
    <w:p w14:paraId="2FF19191" w14:textId="0B133954" w:rsidR="00212B53" w:rsidRDefault="0051488E" w:rsidP="006D429E">
      <w:pPr>
        <w:jc w:val="both"/>
        <w:rPr>
          <w:rFonts w:cs="Poppins"/>
          <w:color w:val="2C5697"/>
          <w:szCs w:val="22"/>
        </w:rPr>
      </w:pPr>
      <w:r>
        <w:rPr>
          <w:rFonts w:cs="Poppins"/>
          <w:color w:val="2C5697"/>
          <w:szCs w:val="22"/>
        </w:rPr>
        <w:t>Environment Health and Safety Specialist</w:t>
      </w:r>
    </w:p>
    <w:p w14:paraId="30D61093" w14:textId="0137023B" w:rsidR="005615E7" w:rsidRPr="000E58FD" w:rsidRDefault="002C213B" w:rsidP="000E58FD">
      <w:pPr>
        <w:jc w:val="center"/>
        <w:rPr>
          <w:rFonts w:cs="Poppins"/>
          <w:b/>
          <w:bCs/>
          <w:szCs w:val="22"/>
        </w:rPr>
      </w:pPr>
      <w:r w:rsidRPr="000E58FD">
        <w:rPr>
          <w:rFonts w:cs="Poppins"/>
          <w:b/>
          <w:bCs/>
          <w:szCs w:val="22"/>
        </w:rPr>
        <w:lastRenderedPageBreak/>
        <w:t xml:space="preserve">Fuels Industry UK </w:t>
      </w:r>
      <w:r w:rsidR="006D3AAE" w:rsidRPr="000E58FD">
        <w:rPr>
          <w:rFonts w:cs="Poppins"/>
          <w:b/>
          <w:bCs/>
          <w:szCs w:val="22"/>
        </w:rPr>
        <w:t xml:space="preserve">Response to </w:t>
      </w:r>
      <w:r w:rsidR="0027089D" w:rsidRPr="000E58FD">
        <w:rPr>
          <w:rFonts w:cs="Poppins"/>
          <w:b/>
          <w:bCs/>
          <w:szCs w:val="22"/>
        </w:rPr>
        <w:t xml:space="preserve">the Health and Safety </w:t>
      </w:r>
      <w:r w:rsidR="000E58FD" w:rsidRPr="000E58FD">
        <w:rPr>
          <w:rFonts w:cs="Poppins"/>
          <w:b/>
          <w:bCs/>
          <w:szCs w:val="22"/>
        </w:rPr>
        <w:t>Executives Post Implementation Review (PIR) of The Control of Major Accident Hazards Regulations 2015 (COMAH 2015) (S.I. 2015/483)</w:t>
      </w:r>
    </w:p>
    <w:p w14:paraId="2F6F2B05" w14:textId="77777777" w:rsidR="005615E7" w:rsidRPr="005E3933" w:rsidRDefault="005615E7" w:rsidP="006D429E">
      <w:pPr>
        <w:jc w:val="both"/>
        <w:rPr>
          <w:rFonts w:cs="Poppins"/>
          <w:szCs w:val="22"/>
        </w:rPr>
      </w:pPr>
    </w:p>
    <w:p w14:paraId="43387A6A" w14:textId="77777777" w:rsidR="005615E7" w:rsidRPr="005D15B0" w:rsidRDefault="005615E7" w:rsidP="005615E7">
      <w:pPr>
        <w:rPr>
          <w:rFonts w:cs="Times New Roman (Body CS)"/>
          <w:b/>
          <w:bCs/>
          <w:color w:val="auto"/>
          <w:szCs w:val="22"/>
        </w:rPr>
      </w:pPr>
      <w:r w:rsidRPr="005D15B0">
        <w:rPr>
          <w:rFonts w:cs="Times New Roman (Body CS)"/>
          <w:b/>
          <w:bCs/>
          <w:szCs w:val="22"/>
        </w:rPr>
        <w:t xml:space="preserve">Are The COMAH 2015 regulations fit for purpose? </w:t>
      </w:r>
    </w:p>
    <w:p w14:paraId="0F692F0F" w14:textId="77777777" w:rsidR="00641794" w:rsidRDefault="005D15B0" w:rsidP="00641794">
      <w:pPr>
        <w:rPr>
          <w:rFonts w:cs="Times New Roman (Body CS)"/>
          <w:szCs w:val="22"/>
        </w:rPr>
      </w:pPr>
      <w:r>
        <w:rPr>
          <w:rFonts w:cs="Times New Roman (Body CS)"/>
          <w:szCs w:val="22"/>
        </w:rPr>
        <w:t xml:space="preserve">Yes, </w:t>
      </w:r>
      <w:r w:rsidR="007A1A8A">
        <w:rPr>
          <w:rFonts w:cs="Times New Roman (Body CS)"/>
          <w:szCs w:val="22"/>
        </w:rPr>
        <w:t xml:space="preserve">Fuels </w:t>
      </w:r>
      <w:r w:rsidR="00F075E3">
        <w:rPr>
          <w:rFonts w:cs="Times New Roman (Body CS)"/>
          <w:szCs w:val="22"/>
        </w:rPr>
        <w:t>I</w:t>
      </w:r>
      <w:r w:rsidR="007A1A8A">
        <w:rPr>
          <w:rFonts w:cs="Times New Roman (Body CS)"/>
          <w:szCs w:val="22"/>
        </w:rPr>
        <w:t xml:space="preserve">ndustry UK believes that the </w:t>
      </w:r>
      <w:r w:rsidR="007A1A8A" w:rsidRPr="007A1A8A">
        <w:rPr>
          <w:rFonts w:cs="Times New Roman (Body CS)"/>
          <w:szCs w:val="22"/>
        </w:rPr>
        <w:t>Control of Major Accident Hazards Regulations 2015 (COMAH 2015) (S.I. 2015/483)</w:t>
      </w:r>
      <w:r w:rsidR="00E400C9">
        <w:rPr>
          <w:rFonts w:cs="Times New Roman (Body CS)"/>
          <w:szCs w:val="22"/>
        </w:rPr>
        <w:t xml:space="preserve"> </w:t>
      </w:r>
      <w:r w:rsidR="007A1A8A">
        <w:rPr>
          <w:rFonts w:cs="Times New Roman (Body CS)"/>
          <w:szCs w:val="22"/>
        </w:rPr>
        <w:t>are fit for purpose</w:t>
      </w:r>
      <w:r w:rsidR="0027089D">
        <w:rPr>
          <w:rFonts w:cs="Times New Roman (Body CS)"/>
          <w:szCs w:val="22"/>
        </w:rPr>
        <w:t xml:space="preserve">. </w:t>
      </w:r>
      <w:r w:rsidR="00423F36">
        <w:rPr>
          <w:rFonts w:cs="Times New Roman (Body CS)"/>
          <w:szCs w:val="22"/>
        </w:rPr>
        <w:t xml:space="preserve"> </w:t>
      </w:r>
    </w:p>
    <w:p w14:paraId="7CC16503" w14:textId="77777777" w:rsidR="00641794" w:rsidRDefault="00641794" w:rsidP="00641794">
      <w:pPr>
        <w:rPr>
          <w:rFonts w:cs="Times New Roman (Body CS)"/>
          <w:szCs w:val="22"/>
        </w:rPr>
      </w:pPr>
    </w:p>
    <w:p w14:paraId="68BD11DE" w14:textId="7F98CEFE" w:rsidR="005615E7" w:rsidRDefault="000A6BC4" w:rsidP="00641794">
      <w:pPr>
        <w:rPr>
          <w:rFonts w:cs="Times New Roman (Body CS)"/>
          <w:szCs w:val="22"/>
        </w:rPr>
      </w:pPr>
      <w:r>
        <w:rPr>
          <w:rFonts w:cs="Times New Roman (Body CS)"/>
          <w:szCs w:val="22"/>
        </w:rPr>
        <w:t xml:space="preserve">Any amendments to the existing regulations that introduce </w:t>
      </w:r>
      <w:r w:rsidR="00FA50E6" w:rsidRPr="00FA50E6">
        <w:rPr>
          <w:rFonts w:cs="Times New Roman (Body CS)"/>
          <w:szCs w:val="22"/>
        </w:rPr>
        <w:t xml:space="preserve">prescriptivity </w:t>
      </w:r>
      <w:r>
        <w:rPr>
          <w:rFonts w:cs="Times New Roman (Body CS)"/>
          <w:szCs w:val="22"/>
        </w:rPr>
        <w:t>and</w:t>
      </w:r>
      <w:r w:rsidR="00B81648">
        <w:rPr>
          <w:rFonts w:cs="Times New Roman (Body CS)"/>
          <w:szCs w:val="22"/>
        </w:rPr>
        <w:t xml:space="preserve"> additional </w:t>
      </w:r>
      <w:r>
        <w:rPr>
          <w:rFonts w:cs="Times New Roman (Body CS)"/>
          <w:szCs w:val="22"/>
        </w:rPr>
        <w:t>burden</w:t>
      </w:r>
      <w:r w:rsidR="00B81648">
        <w:rPr>
          <w:rFonts w:cs="Times New Roman (Body CS)"/>
          <w:szCs w:val="22"/>
        </w:rPr>
        <w:t xml:space="preserve"> </w:t>
      </w:r>
      <w:r w:rsidR="00EF3DF3">
        <w:rPr>
          <w:rFonts w:cs="Times New Roman (Body CS)"/>
          <w:szCs w:val="22"/>
        </w:rPr>
        <w:t>should be avoided</w:t>
      </w:r>
      <w:r w:rsidR="00431C98">
        <w:rPr>
          <w:rFonts w:cs="Times New Roman (Body CS)"/>
          <w:szCs w:val="22"/>
        </w:rPr>
        <w:t xml:space="preserve">.  This is </w:t>
      </w:r>
      <w:r w:rsidR="00182D9A">
        <w:rPr>
          <w:rFonts w:cs="Times New Roman (Body CS)"/>
          <w:szCs w:val="22"/>
        </w:rPr>
        <w:t xml:space="preserve">it would be a red flag to potential </w:t>
      </w:r>
      <w:r w:rsidR="009B62A2">
        <w:rPr>
          <w:rFonts w:cs="Times New Roman (Body CS)"/>
          <w:szCs w:val="22"/>
        </w:rPr>
        <w:t>investors interested in U</w:t>
      </w:r>
      <w:r w:rsidR="00722F01">
        <w:rPr>
          <w:rFonts w:cs="Times New Roman (Body CS)"/>
          <w:szCs w:val="22"/>
        </w:rPr>
        <w:t>K infrastructure</w:t>
      </w:r>
      <w:r w:rsidR="009B62A2">
        <w:rPr>
          <w:rFonts w:cs="Times New Roman (Body CS)"/>
          <w:szCs w:val="22"/>
        </w:rPr>
        <w:t xml:space="preserve"> development</w:t>
      </w:r>
      <w:r w:rsidR="00431C98">
        <w:rPr>
          <w:rFonts w:cs="Times New Roman (Body CS)"/>
          <w:szCs w:val="22"/>
        </w:rPr>
        <w:t>.</w:t>
      </w:r>
      <w:r w:rsidR="009B62A2">
        <w:rPr>
          <w:rFonts w:cs="Times New Roman (Body CS)"/>
          <w:szCs w:val="22"/>
        </w:rPr>
        <w:t xml:space="preserve"> </w:t>
      </w:r>
    </w:p>
    <w:p w14:paraId="0221EC47" w14:textId="77777777" w:rsidR="007A1A8A" w:rsidRDefault="007A1A8A" w:rsidP="005615E7">
      <w:pPr>
        <w:rPr>
          <w:rFonts w:cs="Times New Roman (Body CS)"/>
          <w:szCs w:val="22"/>
        </w:rPr>
      </w:pPr>
    </w:p>
    <w:p w14:paraId="386357ED" w14:textId="77777777" w:rsidR="005615E7" w:rsidRPr="007A1A8A" w:rsidRDefault="005615E7" w:rsidP="005615E7">
      <w:pPr>
        <w:rPr>
          <w:rFonts w:cs="Times New Roman (Body CS)"/>
          <w:b/>
          <w:bCs/>
          <w:szCs w:val="22"/>
        </w:rPr>
      </w:pPr>
      <w:r w:rsidRPr="007A1A8A">
        <w:rPr>
          <w:rFonts w:cs="Times New Roman (Body CS)"/>
          <w:b/>
          <w:bCs/>
          <w:szCs w:val="22"/>
        </w:rPr>
        <w:t>Have any unintended consequences of COMAH 2015 and subsequent Secondary Legislation amendments emerged over the last five years?</w:t>
      </w:r>
    </w:p>
    <w:p w14:paraId="4F06B830" w14:textId="77777777" w:rsidR="004E6FD2" w:rsidRDefault="004639E3" w:rsidP="005615E7">
      <w:pPr>
        <w:rPr>
          <w:rFonts w:cs="Times New Roman (Body CS)"/>
          <w:szCs w:val="22"/>
        </w:rPr>
      </w:pPr>
      <w:r>
        <w:rPr>
          <w:rFonts w:cs="Times New Roman (Body CS)"/>
          <w:szCs w:val="22"/>
        </w:rPr>
        <w:t xml:space="preserve">Fuels industry UK is not aware of any </w:t>
      </w:r>
      <w:r w:rsidRPr="004639E3">
        <w:rPr>
          <w:rFonts w:cs="Times New Roman (Body CS)"/>
          <w:szCs w:val="22"/>
        </w:rPr>
        <w:t xml:space="preserve">unintended consequences of COMAH 2015 </w:t>
      </w:r>
      <w:r w:rsidR="000821BE">
        <w:rPr>
          <w:rFonts w:cs="Times New Roman (Body CS)"/>
          <w:szCs w:val="22"/>
        </w:rPr>
        <w:t>or any issues with</w:t>
      </w:r>
      <w:r w:rsidRPr="004639E3">
        <w:rPr>
          <w:rFonts w:cs="Times New Roman (Body CS)"/>
          <w:szCs w:val="22"/>
        </w:rPr>
        <w:t xml:space="preserve"> subsequent </w:t>
      </w:r>
      <w:r w:rsidR="00050DF9">
        <w:rPr>
          <w:rFonts w:cs="Times New Roman (Body CS)"/>
          <w:szCs w:val="22"/>
        </w:rPr>
        <w:t>s</w:t>
      </w:r>
      <w:r w:rsidRPr="004639E3">
        <w:rPr>
          <w:rFonts w:cs="Times New Roman (Body CS)"/>
          <w:szCs w:val="22"/>
        </w:rPr>
        <w:t xml:space="preserve">econdary </w:t>
      </w:r>
      <w:r w:rsidR="00050DF9">
        <w:rPr>
          <w:rFonts w:cs="Times New Roman (Body CS)"/>
          <w:szCs w:val="22"/>
        </w:rPr>
        <w:t>l</w:t>
      </w:r>
      <w:r w:rsidRPr="004639E3">
        <w:rPr>
          <w:rFonts w:cs="Times New Roman (Body CS)"/>
          <w:szCs w:val="22"/>
        </w:rPr>
        <w:t>egislati</w:t>
      </w:r>
      <w:r w:rsidR="00050DF9">
        <w:rPr>
          <w:rFonts w:cs="Times New Roman (Body CS)"/>
          <w:szCs w:val="22"/>
        </w:rPr>
        <w:t xml:space="preserve">ve </w:t>
      </w:r>
      <w:r w:rsidRPr="004639E3">
        <w:rPr>
          <w:rFonts w:cs="Times New Roman (Body CS)"/>
          <w:szCs w:val="22"/>
        </w:rPr>
        <w:t>amendments</w:t>
      </w:r>
      <w:r w:rsidR="00050DF9">
        <w:rPr>
          <w:rFonts w:cs="Times New Roman (Body CS)"/>
          <w:szCs w:val="22"/>
        </w:rPr>
        <w:t xml:space="preserve">.  </w:t>
      </w:r>
    </w:p>
    <w:p w14:paraId="33F7D9C9" w14:textId="77777777" w:rsidR="004E6FD2" w:rsidRDefault="004E6FD2" w:rsidP="005615E7">
      <w:pPr>
        <w:rPr>
          <w:rFonts w:cs="Times New Roman (Body CS)"/>
          <w:szCs w:val="22"/>
        </w:rPr>
      </w:pPr>
    </w:p>
    <w:p w14:paraId="640C9104" w14:textId="77777777" w:rsidR="00751580" w:rsidRDefault="007A6D4F" w:rsidP="006B578A">
      <w:pPr>
        <w:rPr>
          <w:rFonts w:cs="Times New Roman (Body CS)"/>
          <w:szCs w:val="22"/>
        </w:rPr>
      </w:pPr>
      <w:r>
        <w:rPr>
          <w:rFonts w:cs="Times New Roman (Body CS)"/>
          <w:szCs w:val="22"/>
        </w:rPr>
        <w:t xml:space="preserve">We are, however, </w:t>
      </w:r>
      <w:r w:rsidR="00C723FD">
        <w:rPr>
          <w:rFonts w:cs="Times New Roman (Body CS)"/>
          <w:szCs w:val="22"/>
        </w:rPr>
        <w:t>deeply concerned with the approach to r</w:t>
      </w:r>
      <w:r w:rsidR="006B578A" w:rsidRPr="006B578A">
        <w:rPr>
          <w:rFonts w:cs="Times New Roman (Body CS)"/>
          <w:szCs w:val="22"/>
        </w:rPr>
        <w:t xml:space="preserve">isk assessment </w:t>
      </w:r>
      <w:r w:rsidR="003206FF">
        <w:rPr>
          <w:rFonts w:cs="Times New Roman (Body CS)"/>
          <w:szCs w:val="22"/>
        </w:rPr>
        <w:t xml:space="preserve">being developed </w:t>
      </w:r>
      <w:r w:rsidR="006B578A" w:rsidRPr="006B578A">
        <w:rPr>
          <w:rFonts w:cs="Times New Roman (Body CS)"/>
          <w:szCs w:val="22"/>
        </w:rPr>
        <w:t>under the COMAH Regulations</w:t>
      </w:r>
      <w:r w:rsidR="006B578A" w:rsidRPr="006B578A">
        <w:rPr>
          <w:rFonts w:cs="Times New Roman (Body CS)"/>
          <w:szCs w:val="22"/>
          <w:vertAlign w:val="superscript"/>
        </w:rPr>
        <w:footnoteReference w:id="2"/>
      </w:r>
      <w:r w:rsidR="00C723FD">
        <w:rPr>
          <w:rFonts w:cs="Times New Roman (Body CS)"/>
          <w:szCs w:val="22"/>
        </w:rPr>
        <w:t xml:space="preserve"> </w:t>
      </w:r>
      <w:r w:rsidR="00352443">
        <w:rPr>
          <w:rFonts w:cs="Times New Roman (Body CS)"/>
          <w:szCs w:val="22"/>
        </w:rPr>
        <w:t>by the HSE predictive risk assessment specialists</w:t>
      </w:r>
      <w:r w:rsidR="00E8696B">
        <w:rPr>
          <w:rFonts w:cs="Times New Roman (Body CS)"/>
          <w:szCs w:val="22"/>
        </w:rPr>
        <w:t xml:space="preserve"> </w:t>
      </w:r>
      <w:r w:rsidR="007448AE">
        <w:rPr>
          <w:rFonts w:cs="Times New Roman (Body CS)"/>
          <w:szCs w:val="22"/>
        </w:rPr>
        <w:t>through</w:t>
      </w:r>
      <w:r w:rsidR="00C723FD">
        <w:rPr>
          <w:rFonts w:cs="Times New Roman (Body CS)"/>
          <w:szCs w:val="22"/>
        </w:rPr>
        <w:t xml:space="preserve"> the</w:t>
      </w:r>
      <w:r w:rsidR="00352443">
        <w:rPr>
          <w:rFonts w:cs="Times New Roman (Body CS)"/>
          <w:szCs w:val="22"/>
        </w:rPr>
        <w:t xml:space="preserve"> Chemicals and Downstream Oil Industries Forum</w:t>
      </w:r>
      <w:r w:rsidR="00B826A9">
        <w:rPr>
          <w:rFonts w:cs="Times New Roman (Body CS)"/>
          <w:szCs w:val="22"/>
        </w:rPr>
        <w:t xml:space="preserve"> (CDOIF)</w:t>
      </w:r>
      <w:r w:rsidR="00352443">
        <w:rPr>
          <w:rFonts w:cs="Times New Roman (Body CS)"/>
          <w:szCs w:val="22"/>
        </w:rPr>
        <w:t xml:space="preserve">.  </w:t>
      </w:r>
    </w:p>
    <w:p w14:paraId="73845D11" w14:textId="77777777" w:rsidR="00751580" w:rsidRDefault="00751580" w:rsidP="006B578A">
      <w:pPr>
        <w:rPr>
          <w:rFonts w:cs="Times New Roman (Body CS)"/>
          <w:szCs w:val="22"/>
        </w:rPr>
      </w:pPr>
    </w:p>
    <w:p w14:paraId="4CC570E8" w14:textId="51242AA2" w:rsidR="00B826A9" w:rsidRDefault="006D695C" w:rsidP="006B578A">
      <w:pPr>
        <w:rPr>
          <w:rFonts w:cs="Times New Roman (Body CS)"/>
          <w:szCs w:val="22"/>
        </w:rPr>
      </w:pPr>
      <w:r>
        <w:rPr>
          <w:rFonts w:cs="Times New Roman (Body CS)"/>
          <w:szCs w:val="22"/>
        </w:rPr>
        <w:t xml:space="preserve">The CDOIF is </w:t>
      </w:r>
      <w:r w:rsidR="00CB6DC2">
        <w:rPr>
          <w:rFonts w:cs="Times New Roman (Body CS)"/>
          <w:szCs w:val="22"/>
        </w:rPr>
        <w:t xml:space="preserve">supposed to be a voluntary forum where Industry and </w:t>
      </w:r>
      <w:r w:rsidR="00930439">
        <w:rPr>
          <w:rFonts w:cs="Times New Roman (Body CS)"/>
          <w:szCs w:val="22"/>
        </w:rPr>
        <w:t xml:space="preserve">the competent authority can come together to discuss issues and develop resolutions by consensus.  </w:t>
      </w:r>
    </w:p>
    <w:p w14:paraId="286FA276" w14:textId="77777777" w:rsidR="00B826A9" w:rsidRDefault="00B826A9" w:rsidP="006B578A">
      <w:pPr>
        <w:rPr>
          <w:rFonts w:cs="Times New Roman (Body CS)"/>
          <w:szCs w:val="22"/>
        </w:rPr>
      </w:pPr>
    </w:p>
    <w:p w14:paraId="5ECF0591" w14:textId="12A3E665" w:rsidR="006B578A" w:rsidRDefault="00352443" w:rsidP="006B578A">
      <w:pPr>
        <w:rPr>
          <w:rFonts w:cs="Times New Roman (Body CS)"/>
          <w:szCs w:val="22"/>
        </w:rPr>
      </w:pPr>
      <w:r>
        <w:rPr>
          <w:rFonts w:cs="Times New Roman (Body CS)"/>
          <w:szCs w:val="22"/>
        </w:rPr>
        <w:t>This</w:t>
      </w:r>
      <w:r w:rsidR="006B578A" w:rsidRPr="006B578A">
        <w:rPr>
          <w:rFonts w:cs="Times New Roman (Body CS)"/>
          <w:szCs w:val="22"/>
        </w:rPr>
        <w:t xml:space="preserve"> has been a matter of discussion between the HSE and COMAH site operators for over 10 years. </w:t>
      </w:r>
      <w:r w:rsidR="00846ECA">
        <w:rPr>
          <w:rFonts w:cs="Times New Roman (Body CS)"/>
          <w:szCs w:val="22"/>
        </w:rPr>
        <w:t xml:space="preserve"> </w:t>
      </w:r>
      <w:r w:rsidR="006B578A" w:rsidRPr="006B578A">
        <w:rPr>
          <w:rFonts w:cs="Times New Roman (Body CS)"/>
          <w:szCs w:val="22"/>
        </w:rPr>
        <w:t>The COMAH Regulations are not prescriptive about how risk assessment should be carried out</w:t>
      </w:r>
      <w:r w:rsidR="008040C5">
        <w:rPr>
          <w:rFonts w:cs="Times New Roman (Body CS)"/>
          <w:szCs w:val="22"/>
        </w:rPr>
        <w:t>.  B</w:t>
      </w:r>
      <w:r w:rsidR="006B578A" w:rsidRPr="006B578A">
        <w:rPr>
          <w:rFonts w:cs="Times New Roman (Body CS)"/>
          <w:szCs w:val="22"/>
        </w:rPr>
        <w:t>oth qualitative and quantitative approaches are allowed, based on available information and with the information required in Safety Reports clearly identified</w:t>
      </w:r>
      <w:r w:rsidR="006B578A" w:rsidRPr="006B578A">
        <w:rPr>
          <w:rFonts w:cs="Times New Roman (Body CS)"/>
          <w:szCs w:val="22"/>
          <w:vertAlign w:val="superscript"/>
        </w:rPr>
        <w:footnoteReference w:id="3"/>
      </w:r>
      <w:r w:rsidR="006B578A" w:rsidRPr="006B578A">
        <w:rPr>
          <w:rFonts w:cs="Times New Roman (Body CS)"/>
          <w:szCs w:val="22"/>
        </w:rPr>
        <w:t>.  HSE guidance on the Regulations</w:t>
      </w:r>
      <w:r w:rsidR="006B578A" w:rsidRPr="006B578A">
        <w:rPr>
          <w:rFonts w:cs="Times New Roman (Body CS)"/>
          <w:szCs w:val="22"/>
          <w:vertAlign w:val="superscript"/>
        </w:rPr>
        <w:footnoteReference w:id="4"/>
      </w:r>
      <w:r w:rsidR="006B578A" w:rsidRPr="006B578A">
        <w:rPr>
          <w:rFonts w:cs="Times New Roman (Body CS)"/>
          <w:szCs w:val="22"/>
        </w:rPr>
        <w:t xml:space="preserve"> states:</w:t>
      </w:r>
    </w:p>
    <w:p w14:paraId="3A07C1F3" w14:textId="77777777" w:rsidR="00EA474F" w:rsidRPr="006B578A" w:rsidRDefault="00EA474F" w:rsidP="006B578A">
      <w:pPr>
        <w:rPr>
          <w:rFonts w:cs="Times New Roman (Body CS)"/>
          <w:szCs w:val="22"/>
        </w:rPr>
      </w:pPr>
    </w:p>
    <w:p w14:paraId="471583A3" w14:textId="77777777" w:rsidR="006B578A" w:rsidRPr="006B578A" w:rsidRDefault="006B578A" w:rsidP="00EA474F">
      <w:pPr>
        <w:ind w:left="1440"/>
        <w:rPr>
          <w:rFonts w:cs="Times New Roman (Body CS)"/>
          <w:i/>
          <w:iCs/>
          <w:szCs w:val="22"/>
        </w:rPr>
      </w:pPr>
      <w:r w:rsidRPr="006B578A">
        <w:rPr>
          <w:rFonts w:cs="Times New Roman (Body CS)"/>
          <w:i/>
          <w:iCs/>
          <w:szCs w:val="22"/>
        </w:rPr>
        <w:t>“In demonstrating ALARP, it is not a requirement of the Regulations that quantified risk assessment should always be undertaken. However, in some cases, this may help to set priorities when comparing risk values, particularly where new technology is used and where there is no established good practice for comparison.”</w:t>
      </w:r>
    </w:p>
    <w:p w14:paraId="470118DB" w14:textId="77777777" w:rsidR="00EA474F" w:rsidRDefault="00EA474F" w:rsidP="006B578A">
      <w:pPr>
        <w:rPr>
          <w:rFonts w:cs="Times New Roman (Body CS)"/>
          <w:szCs w:val="22"/>
        </w:rPr>
      </w:pPr>
    </w:p>
    <w:p w14:paraId="1F67D6A3" w14:textId="54E6F07D" w:rsidR="006B578A" w:rsidRDefault="006B578A" w:rsidP="006B578A">
      <w:pPr>
        <w:rPr>
          <w:rFonts w:cs="Times New Roman (Body CS)"/>
          <w:szCs w:val="22"/>
        </w:rPr>
      </w:pPr>
      <w:r w:rsidRPr="006B578A">
        <w:rPr>
          <w:rFonts w:cs="Times New Roman (Body CS)"/>
          <w:szCs w:val="22"/>
        </w:rPr>
        <w:lastRenderedPageBreak/>
        <w:t xml:space="preserve">The refinery operators accept that quantitative risk assessment represents best </w:t>
      </w:r>
      <w:r w:rsidR="001A4687" w:rsidRPr="006B578A">
        <w:rPr>
          <w:rFonts w:cs="Times New Roman (Body CS)"/>
          <w:szCs w:val="22"/>
        </w:rPr>
        <w:t>practice,</w:t>
      </w:r>
      <w:r w:rsidRPr="006B578A">
        <w:rPr>
          <w:rFonts w:cs="Times New Roman (Body CS)"/>
          <w:szCs w:val="22"/>
        </w:rPr>
        <w:t xml:space="preserve"> and this is often carried out where appropriate, meeting the requirement that risk assessment be </w:t>
      </w:r>
      <w:r w:rsidRPr="006B578A">
        <w:rPr>
          <w:rFonts w:cs="Times New Roman (Body CS)"/>
          <w:i/>
          <w:iCs/>
          <w:szCs w:val="22"/>
        </w:rPr>
        <w:t>“</w:t>
      </w:r>
      <w:r w:rsidRPr="006B578A">
        <w:rPr>
          <w:rFonts w:cs="Times New Roman (Body CS)"/>
          <w:szCs w:val="22"/>
        </w:rPr>
        <w:t>suitable and sufficient</w:t>
      </w:r>
      <w:r w:rsidRPr="006B578A">
        <w:rPr>
          <w:rFonts w:cs="Times New Roman (Body CS)"/>
          <w:i/>
          <w:iCs/>
          <w:szCs w:val="22"/>
        </w:rPr>
        <w:t>”</w:t>
      </w:r>
      <w:r w:rsidRPr="006B578A">
        <w:rPr>
          <w:rFonts w:cs="Times New Roman (Body CS)"/>
          <w:szCs w:val="22"/>
        </w:rPr>
        <w:t xml:space="preserve"> as required under the COMAH Regulations</w:t>
      </w:r>
      <w:r w:rsidRPr="006B578A">
        <w:rPr>
          <w:rFonts w:cs="Times New Roman (Body CS)"/>
          <w:i/>
          <w:iCs/>
          <w:szCs w:val="22"/>
        </w:rPr>
        <w:t xml:space="preserve">. </w:t>
      </w:r>
      <w:r w:rsidR="000551C6">
        <w:rPr>
          <w:rFonts w:cs="Times New Roman (Body CS)"/>
          <w:i/>
          <w:iCs/>
          <w:szCs w:val="22"/>
        </w:rPr>
        <w:t xml:space="preserve"> </w:t>
      </w:r>
      <w:r w:rsidRPr="006B578A">
        <w:rPr>
          <w:rFonts w:cs="Times New Roman (Body CS)"/>
          <w:szCs w:val="22"/>
        </w:rPr>
        <w:t>Although failure rate information is available to individual refiners, quantitative risk assessment performed using this information is sometimes not accepted as being sufficient.</w:t>
      </w:r>
    </w:p>
    <w:p w14:paraId="081BEA5C" w14:textId="77777777" w:rsidR="00CC6948" w:rsidRPr="006B578A" w:rsidRDefault="00CC6948" w:rsidP="006B578A">
      <w:pPr>
        <w:rPr>
          <w:rFonts w:cs="Times New Roman (Body CS)"/>
          <w:szCs w:val="22"/>
        </w:rPr>
      </w:pPr>
    </w:p>
    <w:p w14:paraId="6DA1FD8F" w14:textId="0D484452" w:rsidR="006B578A" w:rsidRDefault="006B578A" w:rsidP="006B578A">
      <w:pPr>
        <w:rPr>
          <w:rFonts w:cs="Times New Roman (Body CS)"/>
          <w:szCs w:val="22"/>
        </w:rPr>
      </w:pPr>
      <w:r w:rsidRPr="006B578A">
        <w:rPr>
          <w:rFonts w:cs="Times New Roman (Body CS)"/>
          <w:szCs w:val="22"/>
        </w:rPr>
        <w:t>Fuels industry UK and the refinery operators question whether the requirements stated can be met with</w:t>
      </w:r>
      <w:r w:rsidR="00915C2B">
        <w:rPr>
          <w:rFonts w:cs="Times New Roman (Body CS)"/>
          <w:szCs w:val="22"/>
        </w:rPr>
        <w:t xml:space="preserve"> as</w:t>
      </w:r>
      <w:r w:rsidRPr="006B578A">
        <w:rPr>
          <w:rFonts w:cs="Times New Roman (Body CS)"/>
          <w:szCs w:val="22"/>
        </w:rPr>
        <w:t xml:space="preserve"> the CDOIF guidance and insistence from the HSE predictive assessors that only a specific methodology for quantitative risk assessment will be accepted.</w:t>
      </w:r>
      <w:r w:rsidR="00915C2B">
        <w:rPr>
          <w:rFonts w:cs="Times New Roman (Body CS)"/>
          <w:szCs w:val="22"/>
        </w:rPr>
        <w:t xml:space="preserve">  </w:t>
      </w:r>
    </w:p>
    <w:p w14:paraId="2F1173B3" w14:textId="77777777" w:rsidR="00915C2B" w:rsidRDefault="00915C2B" w:rsidP="006B578A">
      <w:pPr>
        <w:rPr>
          <w:rFonts w:cs="Times New Roman (Body CS)"/>
          <w:szCs w:val="22"/>
        </w:rPr>
      </w:pPr>
    </w:p>
    <w:p w14:paraId="7FB9DD51" w14:textId="23B7674D" w:rsidR="00915C2B" w:rsidRDefault="00915C2B" w:rsidP="006B578A">
      <w:pPr>
        <w:rPr>
          <w:rFonts w:cs="Times New Roman (Body CS)"/>
          <w:szCs w:val="22"/>
        </w:rPr>
      </w:pPr>
      <w:r>
        <w:rPr>
          <w:rFonts w:cs="Times New Roman (Body CS)"/>
          <w:szCs w:val="22"/>
        </w:rPr>
        <w:t xml:space="preserve">The </w:t>
      </w:r>
      <w:r w:rsidR="00D80060">
        <w:rPr>
          <w:rFonts w:cs="Times New Roman (Body CS)"/>
          <w:szCs w:val="22"/>
        </w:rPr>
        <w:t xml:space="preserve">draft </w:t>
      </w:r>
      <w:r>
        <w:rPr>
          <w:rFonts w:cs="Times New Roman (Body CS)"/>
          <w:szCs w:val="22"/>
        </w:rPr>
        <w:t xml:space="preserve">guidance </w:t>
      </w:r>
      <w:r w:rsidR="00DA1C39">
        <w:rPr>
          <w:rFonts w:cs="Times New Roman (Body CS)"/>
          <w:szCs w:val="22"/>
        </w:rPr>
        <w:t xml:space="preserve">also </w:t>
      </w:r>
      <w:r>
        <w:rPr>
          <w:rFonts w:cs="Times New Roman (Body CS)"/>
          <w:szCs w:val="22"/>
        </w:rPr>
        <w:t>moves away from the vital</w:t>
      </w:r>
      <w:r w:rsidR="00F51057">
        <w:rPr>
          <w:rFonts w:cs="Times New Roman (Body CS)"/>
          <w:szCs w:val="22"/>
        </w:rPr>
        <w:t xml:space="preserve"> risk</w:t>
      </w:r>
      <w:r>
        <w:rPr>
          <w:rFonts w:cs="Times New Roman (Body CS)"/>
          <w:szCs w:val="22"/>
        </w:rPr>
        <w:t xml:space="preserve"> </w:t>
      </w:r>
      <w:r w:rsidR="00F51057">
        <w:rPr>
          <w:rFonts w:cs="Times New Roman (Body CS)"/>
          <w:szCs w:val="22"/>
        </w:rPr>
        <w:t xml:space="preserve">assessment </w:t>
      </w:r>
      <w:r>
        <w:rPr>
          <w:rFonts w:cs="Times New Roman (Body CS)"/>
          <w:szCs w:val="22"/>
        </w:rPr>
        <w:t xml:space="preserve">principle </w:t>
      </w:r>
      <w:r w:rsidR="00F51057">
        <w:rPr>
          <w:rFonts w:cs="Times New Roman (Body CS)"/>
          <w:szCs w:val="22"/>
        </w:rPr>
        <w:t xml:space="preserve">of </w:t>
      </w:r>
      <w:r w:rsidR="005B3462">
        <w:rPr>
          <w:rFonts w:cs="Times New Roman (Body CS)"/>
          <w:szCs w:val="22"/>
        </w:rPr>
        <w:t>“</w:t>
      </w:r>
      <w:r w:rsidR="00F51057">
        <w:rPr>
          <w:rFonts w:cs="Times New Roman (Body CS)"/>
          <w:szCs w:val="22"/>
        </w:rPr>
        <w:t>Tolerable if As Low as Reasonably Practicable</w:t>
      </w:r>
      <w:r w:rsidR="00232A0C">
        <w:rPr>
          <w:rFonts w:cs="Times New Roman (Body CS)"/>
          <w:szCs w:val="22"/>
        </w:rPr>
        <w:t>”</w:t>
      </w:r>
      <w:r w:rsidR="00F51057">
        <w:rPr>
          <w:rFonts w:cs="Times New Roman (Body CS)"/>
          <w:szCs w:val="22"/>
        </w:rPr>
        <w:t xml:space="preserve"> (</w:t>
      </w:r>
      <w:proofErr w:type="spellStart"/>
      <w:r w:rsidR="00F51057">
        <w:rPr>
          <w:rFonts w:cs="Times New Roman (Body CS)"/>
          <w:szCs w:val="22"/>
        </w:rPr>
        <w:t>TifALARP</w:t>
      </w:r>
      <w:proofErr w:type="spellEnd"/>
      <w:r w:rsidR="00F51057">
        <w:rPr>
          <w:rFonts w:cs="Times New Roman (Body CS)"/>
          <w:szCs w:val="22"/>
        </w:rPr>
        <w:t>)</w:t>
      </w:r>
      <w:r w:rsidR="002F14A0">
        <w:rPr>
          <w:rFonts w:cs="Times New Roman (Body CS)"/>
          <w:szCs w:val="22"/>
        </w:rPr>
        <w:t xml:space="preserve">.  Its </w:t>
      </w:r>
      <w:r w:rsidR="002F14A0" w:rsidRPr="002F14A0">
        <w:rPr>
          <w:rFonts w:cs="Times New Roman (Body CS)"/>
          <w:szCs w:val="22"/>
        </w:rPr>
        <w:t xml:space="preserve">removal </w:t>
      </w:r>
      <w:r w:rsidR="006366BB">
        <w:rPr>
          <w:rFonts w:cs="Times New Roman (Body CS)"/>
          <w:szCs w:val="22"/>
        </w:rPr>
        <w:t xml:space="preserve">from COMAH risk assessment </w:t>
      </w:r>
      <w:r w:rsidR="002F14A0" w:rsidRPr="002F14A0">
        <w:rPr>
          <w:rFonts w:cs="Times New Roman (Body CS)"/>
          <w:szCs w:val="22"/>
        </w:rPr>
        <w:t xml:space="preserve">and </w:t>
      </w:r>
      <w:r w:rsidR="0053593D">
        <w:rPr>
          <w:rFonts w:cs="Times New Roman (Body CS)"/>
          <w:szCs w:val="22"/>
        </w:rPr>
        <w:t xml:space="preserve">the </w:t>
      </w:r>
      <w:r w:rsidR="002F14A0" w:rsidRPr="002F14A0">
        <w:rPr>
          <w:rFonts w:cs="Times New Roman (Body CS)"/>
          <w:szCs w:val="22"/>
        </w:rPr>
        <w:t xml:space="preserve">application of </w:t>
      </w:r>
      <w:r w:rsidR="00D80060" w:rsidRPr="00A84568">
        <w:rPr>
          <w:rFonts w:cs="Poppins"/>
          <w:szCs w:val="22"/>
        </w:rPr>
        <w:t>R</w:t>
      </w:r>
      <w:r w:rsidR="00D80060">
        <w:rPr>
          <w:rFonts w:cs="Poppins"/>
          <w:szCs w:val="22"/>
        </w:rPr>
        <w:t xml:space="preserve">elevant </w:t>
      </w:r>
      <w:r w:rsidR="00D80060" w:rsidRPr="00A84568">
        <w:rPr>
          <w:rFonts w:cs="Poppins"/>
          <w:szCs w:val="22"/>
        </w:rPr>
        <w:t>G</w:t>
      </w:r>
      <w:r w:rsidR="00D80060">
        <w:rPr>
          <w:rFonts w:cs="Poppins"/>
          <w:szCs w:val="22"/>
        </w:rPr>
        <w:t xml:space="preserve">ood </w:t>
      </w:r>
      <w:r w:rsidR="00D80060" w:rsidRPr="00A84568">
        <w:rPr>
          <w:rFonts w:cs="Poppins"/>
          <w:szCs w:val="22"/>
        </w:rPr>
        <w:t>P</w:t>
      </w:r>
      <w:r w:rsidR="00D80060">
        <w:rPr>
          <w:rFonts w:cs="Poppins"/>
          <w:szCs w:val="22"/>
        </w:rPr>
        <w:t>ractice</w:t>
      </w:r>
      <w:r w:rsidR="00D80060" w:rsidRPr="00A84568">
        <w:rPr>
          <w:rFonts w:cs="Poppins"/>
          <w:szCs w:val="22"/>
        </w:rPr>
        <w:t xml:space="preserve"> </w:t>
      </w:r>
      <w:r w:rsidR="00D80060">
        <w:rPr>
          <w:rFonts w:cs="Poppins"/>
          <w:szCs w:val="22"/>
        </w:rPr>
        <w:t>(</w:t>
      </w:r>
      <w:r w:rsidR="002F14A0" w:rsidRPr="002F14A0">
        <w:rPr>
          <w:rFonts w:cs="Times New Roman (Body CS)"/>
          <w:szCs w:val="22"/>
        </w:rPr>
        <w:t>RGP</w:t>
      </w:r>
      <w:r w:rsidR="00D80060">
        <w:rPr>
          <w:rFonts w:cs="Times New Roman (Body CS)"/>
          <w:szCs w:val="22"/>
        </w:rPr>
        <w:t>)</w:t>
      </w:r>
      <w:r w:rsidR="002F14A0" w:rsidRPr="002F14A0">
        <w:rPr>
          <w:rFonts w:cs="Times New Roman (Body CS)"/>
          <w:szCs w:val="22"/>
        </w:rPr>
        <w:t xml:space="preserve"> or equivalent</w:t>
      </w:r>
      <w:r w:rsidR="00A96FDB">
        <w:rPr>
          <w:rFonts w:cs="Times New Roman (Body CS)"/>
          <w:szCs w:val="22"/>
        </w:rPr>
        <w:t>,</w:t>
      </w:r>
      <w:r w:rsidR="002F14A0" w:rsidRPr="002F14A0">
        <w:rPr>
          <w:rFonts w:cs="Times New Roman (Body CS)"/>
          <w:szCs w:val="22"/>
        </w:rPr>
        <w:t xml:space="preserve"> implemented retrospectively and independently of residual risk or CBA</w:t>
      </w:r>
      <w:r w:rsidR="00EA21E3">
        <w:rPr>
          <w:rFonts w:cs="Times New Roman (Body CS)"/>
          <w:szCs w:val="22"/>
        </w:rPr>
        <w:t xml:space="preserve"> will increase the burden on industry</w:t>
      </w:r>
      <w:r w:rsidR="00232A0C">
        <w:rPr>
          <w:rFonts w:cs="Times New Roman (Body CS)"/>
          <w:szCs w:val="22"/>
        </w:rPr>
        <w:t>.  The result will be</w:t>
      </w:r>
      <w:r w:rsidR="00E1597E">
        <w:rPr>
          <w:rFonts w:cs="Times New Roman (Body CS)"/>
          <w:szCs w:val="22"/>
        </w:rPr>
        <w:t xml:space="preserve"> that industry will have to </w:t>
      </w:r>
      <w:r w:rsidR="00C27A5F">
        <w:rPr>
          <w:rFonts w:cs="Times New Roman (Body CS)"/>
          <w:szCs w:val="22"/>
        </w:rPr>
        <w:t xml:space="preserve">review their </w:t>
      </w:r>
      <w:r w:rsidR="006366BB">
        <w:rPr>
          <w:rFonts w:cs="Times New Roman (Body CS)"/>
          <w:szCs w:val="22"/>
        </w:rPr>
        <w:t xml:space="preserve">Environmental Risk Assessment </w:t>
      </w:r>
      <w:r w:rsidR="007A4204">
        <w:rPr>
          <w:rFonts w:cs="Times New Roman (Body CS)"/>
          <w:szCs w:val="22"/>
        </w:rPr>
        <w:t xml:space="preserve">for all </w:t>
      </w:r>
      <w:r w:rsidR="009253AD">
        <w:rPr>
          <w:rFonts w:cs="Times New Roman (Body CS)"/>
          <w:szCs w:val="22"/>
        </w:rPr>
        <w:t xml:space="preserve">potential </w:t>
      </w:r>
      <w:r w:rsidR="00FC548D">
        <w:rPr>
          <w:rFonts w:cs="Times New Roman (Body CS)"/>
          <w:szCs w:val="22"/>
        </w:rPr>
        <w:t xml:space="preserve">accidents </w:t>
      </w:r>
      <w:r w:rsidR="004F16E5">
        <w:rPr>
          <w:rFonts w:cs="Times New Roman (Body CS)"/>
          <w:szCs w:val="22"/>
        </w:rPr>
        <w:t xml:space="preserve">and hazards to the </w:t>
      </w:r>
      <w:r w:rsidR="001D2C7F">
        <w:rPr>
          <w:rFonts w:cs="Times New Roman (Body CS)"/>
          <w:szCs w:val="22"/>
        </w:rPr>
        <w:t xml:space="preserve">environment. </w:t>
      </w:r>
      <w:r w:rsidR="003E5F01">
        <w:rPr>
          <w:rFonts w:cs="Times New Roman (Body CS)"/>
          <w:szCs w:val="22"/>
        </w:rPr>
        <w:t xml:space="preserve"> </w:t>
      </w:r>
      <w:r w:rsidR="00BA0318">
        <w:rPr>
          <w:rFonts w:cs="Times New Roman (Body CS)"/>
          <w:szCs w:val="22"/>
        </w:rPr>
        <w:t>Fuels Industry UK</w:t>
      </w:r>
      <w:r w:rsidR="003E5F01" w:rsidRPr="003E5F01">
        <w:rPr>
          <w:rFonts w:cs="Times New Roman (Body CS)"/>
          <w:szCs w:val="22"/>
        </w:rPr>
        <w:t xml:space="preserve"> believe</w:t>
      </w:r>
      <w:r w:rsidR="00BA0318">
        <w:rPr>
          <w:rFonts w:cs="Times New Roman (Body CS)"/>
          <w:szCs w:val="22"/>
        </w:rPr>
        <w:t>s</w:t>
      </w:r>
      <w:r w:rsidR="003E5F01" w:rsidRPr="003E5F01">
        <w:rPr>
          <w:rFonts w:cs="Times New Roman (Body CS)"/>
          <w:szCs w:val="22"/>
        </w:rPr>
        <w:t xml:space="preserve"> that UK and EU regulations provide the option to demonstrate as low as reasonably practicable (ALARP) without complying with Good Practice.</w:t>
      </w:r>
      <w:r w:rsidR="001D2C7F">
        <w:rPr>
          <w:rFonts w:cs="Times New Roman (Body CS)"/>
          <w:szCs w:val="22"/>
        </w:rPr>
        <w:t xml:space="preserve"> </w:t>
      </w:r>
    </w:p>
    <w:p w14:paraId="0E9DB204" w14:textId="337D5E73" w:rsidR="00621D86" w:rsidRPr="006B578A" w:rsidRDefault="003E5F01" w:rsidP="006B578A">
      <w:pPr>
        <w:rPr>
          <w:rFonts w:cs="Times New Roman (Body CS)"/>
          <w:szCs w:val="22"/>
        </w:rPr>
      </w:pPr>
      <w:r>
        <w:rPr>
          <w:rFonts w:cs="Times New Roman (Body CS)"/>
          <w:szCs w:val="22"/>
        </w:rPr>
        <w:t xml:space="preserve"> </w:t>
      </w:r>
    </w:p>
    <w:p w14:paraId="7A8948B0" w14:textId="77777777" w:rsidR="006B578A" w:rsidRDefault="006B578A" w:rsidP="006B578A">
      <w:pPr>
        <w:rPr>
          <w:rFonts w:cs="Times New Roman (Body CS)"/>
          <w:szCs w:val="22"/>
        </w:rPr>
      </w:pPr>
      <w:r w:rsidRPr="006B578A">
        <w:rPr>
          <w:rFonts w:cs="Times New Roman (Body CS)"/>
          <w:szCs w:val="22"/>
        </w:rPr>
        <w:t>We also think it is vital that the guidance being developed follows the requirements set out in the Regulators’ Code</w:t>
      </w:r>
      <w:r w:rsidRPr="006B578A">
        <w:rPr>
          <w:rFonts w:cs="Times New Roman (Body CS)"/>
          <w:szCs w:val="22"/>
          <w:vertAlign w:val="superscript"/>
        </w:rPr>
        <w:footnoteReference w:id="5"/>
      </w:r>
      <w:r w:rsidRPr="006B578A">
        <w:rPr>
          <w:rFonts w:cs="Times New Roman (Body CS)"/>
          <w:szCs w:val="22"/>
        </w:rPr>
        <w:t xml:space="preserve"> that HSE are required to comply with under the Legislative and Regulatory Reform Act 2006</w:t>
      </w:r>
      <w:r w:rsidRPr="006B578A">
        <w:rPr>
          <w:rFonts w:cs="Times New Roman (Body CS)"/>
          <w:szCs w:val="22"/>
          <w:vertAlign w:val="superscript"/>
        </w:rPr>
        <w:footnoteReference w:id="6"/>
      </w:r>
      <w:r w:rsidRPr="006B578A">
        <w:rPr>
          <w:rFonts w:cs="Times New Roman (Body CS)"/>
          <w:szCs w:val="22"/>
        </w:rPr>
        <w:t>. This includes the following requirements under Section 5 “Regulators should ensure clear information, guidance and advice is available to help those they regulate meet their responsibilities to comply”:</w:t>
      </w:r>
    </w:p>
    <w:p w14:paraId="1DF4E9B6" w14:textId="77777777" w:rsidR="00621D86" w:rsidRPr="006B578A" w:rsidRDefault="00621D86" w:rsidP="006B578A">
      <w:pPr>
        <w:rPr>
          <w:rFonts w:cs="Times New Roman (Body CS)"/>
          <w:szCs w:val="22"/>
        </w:rPr>
      </w:pPr>
    </w:p>
    <w:p w14:paraId="7FB67DCC" w14:textId="77777777" w:rsidR="006B578A" w:rsidRPr="006B578A" w:rsidRDefault="006B578A" w:rsidP="006B578A">
      <w:pPr>
        <w:numPr>
          <w:ilvl w:val="0"/>
          <w:numId w:val="20"/>
        </w:numPr>
        <w:rPr>
          <w:rFonts w:cs="Times New Roman (Body CS)"/>
          <w:i/>
          <w:iCs/>
          <w:szCs w:val="22"/>
        </w:rPr>
      </w:pPr>
      <w:r w:rsidRPr="006B578A">
        <w:rPr>
          <w:rFonts w:cs="Times New Roman (Body CS)"/>
          <w:i/>
          <w:iCs/>
          <w:szCs w:val="22"/>
        </w:rPr>
        <w:t xml:space="preserve">Regulators should provide advice and guidance that is focused on assisting those they regulate to understand and meet their responsibilities. When providing advice and guidance, legal requirements should be distinguished from suggested good practice and the impact of the advice or guidance should be considered so that it does not impose unnecessary </w:t>
      </w:r>
      <w:proofErr w:type="gramStart"/>
      <w:r w:rsidRPr="006B578A">
        <w:rPr>
          <w:rFonts w:cs="Times New Roman (Body CS)"/>
          <w:i/>
          <w:iCs/>
          <w:szCs w:val="22"/>
        </w:rPr>
        <w:t>burdens in itself</w:t>
      </w:r>
      <w:proofErr w:type="gramEnd"/>
      <w:r w:rsidRPr="006B578A">
        <w:rPr>
          <w:rFonts w:cs="Times New Roman (Body CS)"/>
          <w:i/>
          <w:iCs/>
          <w:szCs w:val="22"/>
        </w:rPr>
        <w:t>.</w:t>
      </w:r>
    </w:p>
    <w:p w14:paraId="1704F0AD" w14:textId="77777777" w:rsidR="006B578A" w:rsidRPr="006B578A" w:rsidRDefault="006B578A" w:rsidP="006B578A">
      <w:pPr>
        <w:numPr>
          <w:ilvl w:val="0"/>
          <w:numId w:val="20"/>
        </w:numPr>
        <w:rPr>
          <w:rFonts w:cs="Times New Roman (Body CS)"/>
          <w:i/>
          <w:iCs/>
          <w:szCs w:val="22"/>
        </w:rPr>
      </w:pPr>
      <w:r w:rsidRPr="006B578A">
        <w:rPr>
          <w:rFonts w:cs="Times New Roman (Body CS)"/>
          <w:i/>
          <w:iCs/>
          <w:szCs w:val="22"/>
        </w:rPr>
        <w:t>Regulators should publish guidance, and information in a clear, accessible, concise format, using media appropriate to the target audience and written in plain language for the audience.</w:t>
      </w:r>
    </w:p>
    <w:p w14:paraId="3391D02D" w14:textId="77777777" w:rsidR="006B578A" w:rsidRPr="006B578A" w:rsidRDefault="006B578A" w:rsidP="006B578A">
      <w:pPr>
        <w:rPr>
          <w:rFonts w:cs="Times New Roman (Body CS)"/>
          <w:szCs w:val="22"/>
        </w:rPr>
      </w:pPr>
    </w:p>
    <w:p w14:paraId="7BEC1214" w14:textId="77777777" w:rsidR="006B578A" w:rsidRDefault="006B578A" w:rsidP="006B578A">
      <w:pPr>
        <w:rPr>
          <w:rFonts w:cs="Times New Roman (Body CS)"/>
          <w:i/>
          <w:iCs/>
          <w:szCs w:val="22"/>
        </w:rPr>
      </w:pPr>
      <w:r w:rsidRPr="006B578A">
        <w:rPr>
          <w:rFonts w:cs="Times New Roman (Body CS)"/>
          <w:szCs w:val="22"/>
        </w:rPr>
        <w:lastRenderedPageBreak/>
        <w:t>There are also broader requirements under Section 1 covering the way in which regulators should carry out their activities in a way that supports those they regulate, including to “</w:t>
      </w:r>
      <w:r w:rsidRPr="006B578A">
        <w:rPr>
          <w:rFonts w:cs="Times New Roman (Body CS)"/>
          <w:i/>
          <w:iCs/>
          <w:szCs w:val="22"/>
        </w:rPr>
        <w:t>avoid imposing unnecessary regulatory burdens through their regulatory activities”.</w:t>
      </w:r>
    </w:p>
    <w:p w14:paraId="25412A33" w14:textId="77777777" w:rsidR="00621D86" w:rsidRPr="006B578A" w:rsidRDefault="00621D86" w:rsidP="006B578A">
      <w:pPr>
        <w:rPr>
          <w:rFonts w:cs="Times New Roman (Body CS)"/>
          <w:szCs w:val="22"/>
        </w:rPr>
      </w:pPr>
    </w:p>
    <w:p w14:paraId="78B9CA3C" w14:textId="60ED3E6D" w:rsidR="006B578A" w:rsidRDefault="006B578A" w:rsidP="006B578A">
      <w:pPr>
        <w:rPr>
          <w:rFonts w:cs="Times New Roman (Body CS)"/>
          <w:szCs w:val="22"/>
        </w:rPr>
      </w:pPr>
      <w:r w:rsidRPr="006B578A">
        <w:rPr>
          <w:rFonts w:cs="Times New Roman (Body CS)"/>
          <w:szCs w:val="22"/>
        </w:rPr>
        <w:t xml:space="preserve">In view of the differences between the understanding held by refinery operators regarding the legal requirements under the COMAH Regulations and the </w:t>
      </w:r>
      <w:r w:rsidR="00CD7D03">
        <w:rPr>
          <w:rFonts w:cs="Times New Roman (Body CS)"/>
          <w:szCs w:val="22"/>
        </w:rPr>
        <w:t xml:space="preserve">unreasonable </w:t>
      </w:r>
      <w:r w:rsidRPr="006B578A">
        <w:rPr>
          <w:rFonts w:cs="Times New Roman (Body CS)"/>
          <w:szCs w:val="22"/>
        </w:rPr>
        <w:t xml:space="preserve">expectations held by the HSE predictive assessors involved in drafting the guidance, </w:t>
      </w:r>
      <w:r w:rsidR="00121F72">
        <w:rPr>
          <w:rFonts w:cs="Times New Roman (Body CS)"/>
          <w:szCs w:val="22"/>
        </w:rPr>
        <w:t>Fuels Industry UK has withdrawn from th</w:t>
      </w:r>
      <w:r w:rsidR="008C72FE">
        <w:rPr>
          <w:rFonts w:cs="Times New Roman (Body CS)"/>
          <w:szCs w:val="22"/>
        </w:rPr>
        <w:t xml:space="preserve">e </w:t>
      </w:r>
      <w:r w:rsidR="00267768">
        <w:rPr>
          <w:rFonts w:cs="Times New Roman (Body CS)"/>
          <w:szCs w:val="22"/>
        </w:rPr>
        <w:t>CDOIF</w:t>
      </w:r>
      <w:r w:rsidR="001956A9">
        <w:rPr>
          <w:rFonts w:cs="Times New Roman (Body CS)"/>
          <w:szCs w:val="22"/>
        </w:rPr>
        <w:t xml:space="preserve">.  </w:t>
      </w:r>
      <w:r w:rsidR="00267768">
        <w:rPr>
          <w:rFonts w:cs="Times New Roman (Body CS)"/>
          <w:szCs w:val="22"/>
        </w:rPr>
        <w:t xml:space="preserve"> </w:t>
      </w:r>
    </w:p>
    <w:p w14:paraId="5630F69D" w14:textId="77777777" w:rsidR="005615E7" w:rsidRDefault="005615E7" w:rsidP="005615E7">
      <w:pPr>
        <w:rPr>
          <w:rFonts w:cs="Times New Roman (Body CS)"/>
          <w:szCs w:val="22"/>
        </w:rPr>
      </w:pPr>
    </w:p>
    <w:p w14:paraId="66F75D41" w14:textId="77777777" w:rsidR="00AC5639" w:rsidRPr="005E3933" w:rsidRDefault="00AC5639" w:rsidP="005615E7">
      <w:pPr>
        <w:rPr>
          <w:rFonts w:cs="Times New Roman (Body CS)"/>
          <w:szCs w:val="22"/>
        </w:rPr>
      </w:pPr>
    </w:p>
    <w:p w14:paraId="2F71C4DF" w14:textId="77777777" w:rsidR="005615E7" w:rsidRPr="008937E4" w:rsidRDefault="005615E7" w:rsidP="005615E7">
      <w:pPr>
        <w:rPr>
          <w:rFonts w:cs="Times New Roman (Body CS)"/>
          <w:b/>
          <w:bCs/>
          <w:szCs w:val="22"/>
        </w:rPr>
      </w:pPr>
      <w:r w:rsidRPr="008937E4">
        <w:rPr>
          <w:rFonts w:cs="Times New Roman (Body CS)"/>
          <w:b/>
          <w:bCs/>
          <w:szCs w:val="22"/>
        </w:rPr>
        <w:t>Are there any further opportunities for reducing burdens on business?</w:t>
      </w:r>
    </w:p>
    <w:p w14:paraId="690A2957" w14:textId="2D9DA313" w:rsidR="00D30DD3" w:rsidRPr="0067161C" w:rsidRDefault="003A4E8B" w:rsidP="00AC5639">
      <w:pPr>
        <w:rPr>
          <w:rFonts w:cs="Times New Roman (Body CS)"/>
          <w:szCs w:val="22"/>
        </w:rPr>
      </w:pPr>
      <w:r w:rsidRPr="0067161C">
        <w:rPr>
          <w:rFonts w:cs="Times New Roman (Body CS)"/>
          <w:szCs w:val="22"/>
        </w:rPr>
        <w:t>G</w:t>
      </w:r>
      <w:r w:rsidR="00AC5639" w:rsidRPr="0067161C">
        <w:rPr>
          <w:rFonts w:cs="Times New Roman (Body CS)"/>
          <w:szCs w:val="22"/>
        </w:rPr>
        <w:t xml:space="preserve">iven the plethora of groups that </w:t>
      </w:r>
      <w:r w:rsidR="00BE0416" w:rsidRPr="0067161C">
        <w:rPr>
          <w:rFonts w:cs="Times New Roman (Body CS)"/>
          <w:szCs w:val="22"/>
        </w:rPr>
        <w:t xml:space="preserve">are attended by </w:t>
      </w:r>
      <w:r w:rsidR="00F27CE3" w:rsidRPr="0067161C">
        <w:rPr>
          <w:rFonts w:cs="Times New Roman (Body CS)"/>
          <w:szCs w:val="22"/>
        </w:rPr>
        <w:t xml:space="preserve">the Competent Authority, Trade Associations and Institutes </w:t>
      </w:r>
      <w:r w:rsidR="00310529" w:rsidRPr="0067161C">
        <w:rPr>
          <w:rFonts w:cs="Times New Roman (Body CS)"/>
          <w:szCs w:val="22"/>
        </w:rPr>
        <w:t xml:space="preserve">which </w:t>
      </w:r>
      <w:r w:rsidR="00F87C25" w:rsidRPr="0067161C">
        <w:rPr>
          <w:rFonts w:cs="Times New Roman (Body CS)"/>
          <w:szCs w:val="22"/>
        </w:rPr>
        <w:t xml:space="preserve">perhaps </w:t>
      </w:r>
      <w:r w:rsidR="007A4F64" w:rsidRPr="0067161C">
        <w:rPr>
          <w:rFonts w:cs="Times New Roman (Body CS)"/>
          <w:szCs w:val="22"/>
        </w:rPr>
        <w:t xml:space="preserve">should have been </w:t>
      </w:r>
      <w:r w:rsidR="00CD6264" w:rsidRPr="0067161C">
        <w:rPr>
          <w:rFonts w:cs="Times New Roman (Body CS)"/>
          <w:szCs w:val="22"/>
        </w:rPr>
        <w:t>closed</w:t>
      </w:r>
      <w:r w:rsidR="00310529" w:rsidRPr="0067161C">
        <w:rPr>
          <w:rFonts w:cs="Times New Roman (Body CS)"/>
          <w:szCs w:val="22"/>
        </w:rPr>
        <w:t xml:space="preserve"> </w:t>
      </w:r>
      <w:r w:rsidR="007A4F64" w:rsidRPr="0067161C">
        <w:rPr>
          <w:rFonts w:cs="Times New Roman (Body CS)"/>
          <w:szCs w:val="22"/>
        </w:rPr>
        <w:t xml:space="preserve">after delivering on their </w:t>
      </w:r>
      <w:r w:rsidR="00A32D93" w:rsidRPr="0067161C">
        <w:rPr>
          <w:rFonts w:cs="Times New Roman (Body CS)"/>
          <w:szCs w:val="22"/>
        </w:rPr>
        <w:t xml:space="preserve">original </w:t>
      </w:r>
      <w:r w:rsidR="000C6724" w:rsidRPr="0067161C">
        <w:rPr>
          <w:rFonts w:cs="Times New Roman (Body CS)"/>
          <w:szCs w:val="22"/>
        </w:rPr>
        <w:t>objective</w:t>
      </w:r>
      <w:r w:rsidR="00CD6264" w:rsidRPr="0067161C">
        <w:rPr>
          <w:rFonts w:cs="Times New Roman (Body CS)"/>
          <w:szCs w:val="22"/>
        </w:rPr>
        <w:t xml:space="preserve">s.  </w:t>
      </w:r>
      <w:r w:rsidR="00B659ED" w:rsidRPr="0067161C">
        <w:rPr>
          <w:rFonts w:cs="Times New Roman (Body CS)"/>
          <w:szCs w:val="22"/>
        </w:rPr>
        <w:t xml:space="preserve">Fuels Industry UK believes that </w:t>
      </w:r>
      <w:r w:rsidR="00C505AC" w:rsidRPr="0067161C">
        <w:rPr>
          <w:rFonts w:cs="Times New Roman (Body CS)"/>
          <w:szCs w:val="22"/>
        </w:rPr>
        <w:t xml:space="preserve">a review and </w:t>
      </w:r>
      <w:r w:rsidR="00DD4AE8" w:rsidRPr="0067161C">
        <w:rPr>
          <w:rFonts w:cs="Times New Roman (Body CS)"/>
          <w:szCs w:val="22"/>
        </w:rPr>
        <w:t xml:space="preserve">aggregation of </w:t>
      </w:r>
      <w:r w:rsidR="00CC2CF4" w:rsidRPr="0067161C">
        <w:rPr>
          <w:rFonts w:cs="Times New Roman (Body CS)"/>
          <w:szCs w:val="22"/>
        </w:rPr>
        <w:t>groups would help to focus th</w:t>
      </w:r>
      <w:r w:rsidR="00C9367C" w:rsidRPr="0067161C">
        <w:rPr>
          <w:rFonts w:cs="Times New Roman (Body CS)"/>
          <w:szCs w:val="22"/>
        </w:rPr>
        <w:t xml:space="preserve">eir output.  </w:t>
      </w:r>
    </w:p>
    <w:p w14:paraId="5ECF288C" w14:textId="77777777" w:rsidR="00D30DD3" w:rsidRPr="0067161C" w:rsidRDefault="00D30DD3" w:rsidP="00AC5639">
      <w:pPr>
        <w:rPr>
          <w:rFonts w:cs="Times New Roman (Body CS)"/>
          <w:szCs w:val="22"/>
        </w:rPr>
      </w:pPr>
    </w:p>
    <w:p w14:paraId="389177CE" w14:textId="0D5C0AD0" w:rsidR="00AC5639" w:rsidRPr="0067161C" w:rsidRDefault="00E651DD" w:rsidP="00AC5639">
      <w:pPr>
        <w:rPr>
          <w:rFonts w:cs="Times New Roman (Body CS)"/>
          <w:szCs w:val="22"/>
        </w:rPr>
      </w:pPr>
      <w:r w:rsidRPr="0067161C">
        <w:rPr>
          <w:rFonts w:cs="Times New Roman (Body CS)"/>
          <w:szCs w:val="22"/>
        </w:rPr>
        <w:t xml:space="preserve">Fuels Industry UK </w:t>
      </w:r>
      <w:r w:rsidR="00A67921" w:rsidRPr="0067161C">
        <w:rPr>
          <w:rFonts w:cs="Times New Roman (Body CS)"/>
          <w:szCs w:val="22"/>
        </w:rPr>
        <w:t xml:space="preserve">wishes to work with the Competent </w:t>
      </w:r>
      <w:r w:rsidR="00792D41" w:rsidRPr="0067161C">
        <w:rPr>
          <w:rFonts w:cs="Times New Roman (Body CS)"/>
          <w:szCs w:val="22"/>
        </w:rPr>
        <w:t>A</w:t>
      </w:r>
      <w:r w:rsidR="00A67921" w:rsidRPr="0067161C">
        <w:rPr>
          <w:rFonts w:cs="Times New Roman (Body CS)"/>
          <w:szCs w:val="22"/>
        </w:rPr>
        <w:t>uthority and other</w:t>
      </w:r>
      <w:r w:rsidR="00BD44B7" w:rsidRPr="0067161C">
        <w:rPr>
          <w:rFonts w:cs="Times New Roman (Body CS)"/>
          <w:szCs w:val="22"/>
        </w:rPr>
        <w:t xml:space="preserve"> stakeholders</w:t>
      </w:r>
      <w:r w:rsidR="00A67921" w:rsidRPr="0067161C">
        <w:rPr>
          <w:rFonts w:cs="Times New Roman (Body CS)"/>
          <w:szCs w:val="22"/>
        </w:rPr>
        <w:t xml:space="preserve"> to </w:t>
      </w:r>
      <w:r w:rsidRPr="0067161C">
        <w:rPr>
          <w:rFonts w:cs="Times New Roman (Body CS)"/>
          <w:szCs w:val="22"/>
        </w:rPr>
        <w:t>review</w:t>
      </w:r>
      <w:r w:rsidR="00F819B4" w:rsidRPr="0067161C">
        <w:rPr>
          <w:rFonts w:cs="Times New Roman (Body CS)"/>
          <w:szCs w:val="22"/>
        </w:rPr>
        <w:t xml:space="preserve"> </w:t>
      </w:r>
      <w:r w:rsidR="00E673D9" w:rsidRPr="0067161C">
        <w:rPr>
          <w:rFonts w:cs="Times New Roman (Body CS)"/>
          <w:szCs w:val="22"/>
        </w:rPr>
        <w:t>the</w:t>
      </w:r>
      <w:r w:rsidR="00EE2FF1" w:rsidRPr="0067161C">
        <w:rPr>
          <w:rFonts w:cs="Times New Roman (Body CS)"/>
          <w:szCs w:val="22"/>
        </w:rPr>
        <w:t xml:space="preserve"> number of </w:t>
      </w:r>
      <w:r w:rsidR="00E673D9" w:rsidRPr="0067161C">
        <w:rPr>
          <w:rFonts w:cs="Times New Roman (Body CS)"/>
          <w:szCs w:val="22"/>
        </w:rPr>
        <w:t>group</w:t>
      </w:r>
      <w:r w:rsidR="005130C1" w:rsidRPr="0067161C">
        <w:rPr>
          <w:rFonts w:cs="Times New Roman (Body CS)"/>
          <w:szCs w:val="22"/>
        </w:rPr>
        <w:t>s</w:t>
      </w:r>
      <w:r w:rsidR="009F57D5" w:rsidRPr="0067161C">
        <w:rPr>
          <w:rFonts w:cs="Times New Roman (Body CS)"/>
          <w:szCs w:val="22"/>
        </w:rPr>
        <w:t xml:space="preserve"> and a</w:t>
      </w:r>
      <w:r w:rsidR="00792D41" w:rsidRPr="0067161C">
        <w:rPr>
          <w:rFonts w:cs="Times New Roman (Body CS)"/>
          <w:szCs w:val="22"/>
        </w:rPr>
        <w:t xml:space="preserve">ssess </w:t>
      </w:r>
      <w:r w:rsidR="00516F26" w:rsidRPr="0067161C">
        <w:rPr>
          <w:rFonts w:cs="Times New Roman (Body CS)"/>
          <w:szCs w:val="22"/>
        </w:rPr>
        <w:t xml:space="preserve">what they deliver and whether there is a need to </w:t>
      </w:r>
      <w:r w:rsidR="00536E25" w:rsidRPr="0067161C">
        <w:rPr>
          <w:rFonts w:cs="Times New Roman (Body CS)"/>
          <w:szCs w:val="22"/>
        </w:rPr>
        <w:t xml:space="preserve">close them off, </w:t>
      </w:r>
      <w:r w:rsidR="005130C1" w:rsidRPr="0067161C">
        <w:rPr>
          <w:rFonts w:cs="Times New Roman (Body CS)"/>
          <w:szCs w:val="22"/>
        </w:rPr>
        <w:t xml:space="preserve">reform or </w:t>
      </w:r>
      <w:r w:rsidR="00516F26" w:rsidRPr="0067161C">
        <w:rPr>
          <w:rFonts w:cs="Times New Roman (Body CS)"/>
          <w:szCs w:val="22"/>
        </w:rPr>
        <w:t>re</w:t>
      </w:r>
      <w:r w:rsidR="00536E25" w:rsidRPr="0067161C">
        <w:rPr>
          <w:rFonts w:cs="Times New Roman (Body CS)"/>
          <w:szCs w:val="22"/>
        </w:rPr>
        <w:t xml:space="preserve">define their </w:t>
      </w:r>
      <w:r w:rsidR="00516F26" w:rsidRPr="0067161C">
        <w:rPr>
          <w:rFonts w:cs="Times New Roman (Body CS)"/>
          <w:szCs w:val="22"/>
        </w:rPr>
        <w:t>focus</w:t>
      </w:r>
      <w:r w:rsidR="00F848F1" w:rsidRPr="0067161C">
        <w:rPr>
          <w:rFonts w:cs="Times New Roman (Body CS)"/>
          <w:szCs w:val="22"/>
        </w:rPr>
        <w:t xml:space="preserve">.   We feel that this </w:t>
      </w:r>
      <w:r w:rsidR="00645764" w:rsidRPr="0067161C">
        <w:rPr>
          <w:rFonts w:cs="Times New Roman (Body CS)"/>
          <w:szCs w:val="22"/>
        </w:rPr>
        <w:t xml:space="preserve">exercise </w:t>
      </w:r>
      <w:r w:rsidR="00F848F1" w:rsidRPr="0067161C">
        <w:rPr>
          <w:rFonts w:cs="Times New Roman (Body CS)"/>
          <w:szCs w:val="22"/>
        </w:rPr>
        <w:t xml:space="preserve">should </w:t>
      </w:r>
      <w:r w:rsidR="009023D8" w:rsidRPr="0067161C">
        <w:rPr>
          <w:rFonts w:cs="Times New Roman (Body CS)"/>
          <w:szCs w:val="22"/>
        </w:rPr>
        <w:t xml:space="preserve">bring </w:t>
      </w:r>
      <w:r w:rsidR="00AC5639" w:rsidRPr="0067161C">
        <w:rPr>
          <w:rFonts w:cs="Times New Roman (Body CS)"/>
          <w:szCs w:val="22"/>
        </w:rPr>
        <w:t>together all UK COMAH regulated industry with a renewed focus</w:t>
      </w:r>
      <w:r w:rsidR="00C37459" w:rsidRPr="0067161C">
        <w:rPr>
          <w:rFonts w:cs="Times New Roman (Body CS)"/>
          <w:szCs w:val="22"/>
        </w:rPr>
        <w:t xml:space="preserve"> on </w:t>
      </w:r>
      <w:r w:rsidR="009023D8" w:rsidRPr="0067161C">
        <w:rPr>
          <w:rFonts w:cs="Times New Roman (Body CS)"/>
          <w:szCs w:val="22"/>
        </w:rPr>
        <w:t xml:space="preserve">delivery of </w:t>
      </w:r>
      <w:r w:rsidR="00C37459" w:rsidRPr="0067161C">
        <w:rPr>
          <w:rFonts w:cs="Times New Roman (Body CS)"/>
          <w:szCs w:val="22"/>
        </w:rPr>
        <w:t>net zero</w:t>
      </w:r>
      <w:r w:rsidR="00AC5639" w:rsidRPr="0067161C">
        <w:rPr>
          <w:rFonts w:cs="Times New Roman (Body CS)"/>
          <w:szCs w:val="22"/>
        </w:rPr>
        <w:t xml:space="preserve">.  </w:t>
      </w:r>
    </w:p>
    <w:p w14:paraId="75F38968" w14:textId="77777777" w:rsidR="005615E7" w:rsidRPr="005E3933" w:rsidRDefault="005615E7" w:rsidP="006D429E">
      <w:pPr>
        <w:jc w:val="both"/>
        <w:rPr>
          <w:rFonts w:cs="Poppins"/>
          <w:szCs w:val="22"/>
        </w:rPr>
      </w:pPr>
    </w:p>
    <w:p w14:paraId="5275C2A3" w14:textId="77777777" w:rsidR="005615E7" w:rsidRPr="005E3933" w:rsidRDefault="005615E7" w:rsidP="006D429E">
      <w:pPr>
        <w:jc w:val="both"/>
        <w:rPr>
          <w:rFonts w:cs="Poppins"/>
          <w:szCs w:val="22"/>
        </w:rPr>
      </w:pPr>
    </w:p>
    <w:p w14:paraId="6E9093B6" w14:textId="77777777" w:rsidR="005615E7" w:rsidRPr="005E3933" w:rsidRDefault="005615E7" w:rsidP="006D429E">
      <w:pPr>
        <w:jc w:val="both"/>
        <w:rPr>
          <w:rFonts w:cs="Poppins"/>
          <w:szCs w:val="22"/>
        </w:rPr>
      </w:pPr>
    </w:p>
    <w:p w14:paraId="285A804E" w14:textId="77777777" w:rsidR="005615E7" w:rsidRPr="005E3933" w:rsidRDefault="005615E7" w:rsidP="006D429E">
      <w:pPr>
        <w:jc w:val="both"/>
        <w:rPr>
          <w:rFonts w:cs="Poppins"/>
          <w:szCs w:val="22"/>
        </w:rPr>
      </w:pPr>
    </w:p>
    <w:p w14:paraId="139B7978" w14:textId="77777777" w:rsidR="005615E7" w:rsidRPr="005E3933" w:rsidRDefault="005615E7" w:rsidP="006D429E">
      <w:pPr>
        <w:jc w:val="both"/>
        <w:rPr>
          <w:rFonts w:cs="Poppins"/>
          <w:szCs w:val="22"/>
        </w:rPr>
      </w:pPr>
    </w:p>
    <w:p w14:paraId="762908A2" w14:textId="77777777" w:rsidR="005615E7" w:rsidRPr="005E3933" w:rsidRDefault="005615E7" w:rsidP="006D429E">
      <w:pPr>
        <w:jc w:val="both"/>
        <w:rPr>
          <w:rFonts w:cs="Poppins"/>
          <w:szCs w:val="22"/>
        </w:rPr>
      </w:pPr>
    </w:p>
    <w:p w14:paraId="0723B634" w14:textId="77777777" w:rsidR="005615E7" w:rsidRPr="005615E7" w:rsidRDefault="005615E7" w:rsidP="006D429E">
      <w:pPr>
        <w:jc w:val="both"/>
        <w:rPr>
          <w:rFonts w:cs="Poppins"/>
          <w:szCs w:val="22"/>
        </w:rPr>
      </w:pPr>
    </w:p>
    <w:sectPr w:rsidR="005615E7" w:rsidRPr="005615E7" w:rsidSect="00CC4B7A">
      <w:headerReference w:type="even" r:id="rId13"/>
      <w:headerReference w:type="default" r:id="rId14"/>
      <w:footerReference w:type="even" r:id="rId15"/>
      <w:footerReference w:type="default" r:id="rId16"/>
      <w:headerReference w:type="first" r:id="rId17"/>
      <w:footerReference w:type="first" r:id="rId18"/>
      <w:pgSz w:w="11900" w:h="16840"/>
      <w:pgMar w:top="1440" w:right="1327" w:bottom="1440" w:left="760" w:header="567" w:footer="288" w:gutter="0"/>
      <w:pgNumType w:fmt="numberInDash"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FFE88" w14:textId="77777777" w:rsidR="00C17718" w:rsidRDefault="00C17718" w:rsidP="00E27901">
      <w:r>
        <w:separator/>
      </w:r>
    </w:p>
  </w:endnote>
  <w:endnote w:type="continuationSeparator" w:id="0">
    <w:p w14:paraId="2ED8C268" w14:textId="77777777" w:rsidR="00C17718" w:rsidRDefault="00C17718" w:rsidP="00E27901">
      <w:r>
        <w:continuationSeparator/>
      </w:r>
    </w:p>
  </w:endnote>
  <w:endnote w:type="continuationNotice" w:id="1">
    <w:p w14:paraId="39BF318C" w14:textId="77777777" w:rsidR="00C17718" w:rsidRDefault="00C177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ppins">
    <w:panose1 w:val="00000500000000000000"/>
    <w:charset w:val="4D"/>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CF4F1" w14:textId="77777777" w:rsidR="00E27901" w:rsidRDefault="00E27901" w:rsidP="00C73A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A50D7">
      <w:rPr>
        <w:rStyle w:val="PageNumber"/>
        <w:noProof/>
      </w:rPr>
      <w:t>- 2 -</w:t>
    </w:r>
    <w:r>
      <w:rPr>
        <w:rStyle w:val="PageNumber"/>
      </w:rPr>
      <w:fldChar w:fldCharType="end"/>
    </w:r>
  </w:p>
  <w:p w14:paraId="44EDA38F" w14:textId="77777777" w:rsidR="00E27901" w:rsidRDefault="00E27901" w:rsidP="00E27901">
    <w:pPr>
      <w:pStyle w:val="Footer"/>
      <w:ind w:right="360"/>
    </w:pPr>
  </w:p>
  <w:p w14:paraId="6BA86EE7" w14:textId="77777777" w:rsidR="0039319E" w:rsidRDefault="003931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18AA7" w14:textId="77777777" w:rsidR="00F30C83" w:rsidRPr="00752ABC" w:rsidRDefault="00944D5A" w:rsidP="00F30C83">
    <w:pPr>
      <w:pStyle w:val="Footer"/>
      <w:tabs>
        <w:tab w:val="clear" w:pos="9026"/>
        <w:tab w:val="left" w:pos="1416"/>
        <w:tab w:val="right" w:pos="9020"/>
      </w:tabs>
      <w:ind w:left="-426" w:firstLine="284"/>
      <w:rPr>
        <w:rFonts w:cs="Poppins"/>
        <w:sz w:val="18"/>
        <w:szCs w:val="18"/>
      </w:rPr>
    </w:pPr>
    <w:r w:rsidRPr="003B5880">
      <w:rPr>
        <w:noProof/>
      </w:rPr>
      <w:drawing>
        <wp:anchor distT="0" distB="0" distL="114300" distR="114300" simplePos="0" relativeHeight="251658241" behindDoc="0" locked="0" layoutInCell="1" allowOverlap="1" wp14:anchorId="6F8FDCF3" wp14:editId="7D1C4877">
          <wp:simplePos x="0" y="0"/>
          <wp:positionH relativeFrom="column">
            <wp:posOffset>6055360</wp:posOffset>
          </wp:positionH>
          <wp:positionV relativeFrom="paragraph">
            <wp:posOffset>-124460</wp:posOffset>
          </wp:positionV>
          <wp:extent cx="640080" cy="362585"/>
          <wp:effectExtent l="0" t="0" r="0" b="5715"/>
          <wp:wrapThrough wrapText="bothSides">
            <wp:wrapPolygon edited="0">
              <wp:start x="429" y="0"/>
              <wp:lineTo x="0" y="2270"/>
              <wp:lineTo x="0" y="21184"/>
              <wp:lineTo x="20571" y="21184"/>
              <wp:lineTo x="21000" y="19671"/>
              <wp:lineTo x="21000" y="0"/>
              <wp:lineTo x="429" y="0"/>
            </wp:wrapPolygon>
          </wp:wrapThrough>
          <wp:docPr id="2071240995" name="Picture 2071240995"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240995" name="Picture 2071240995" descr="A blue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0080" cy="362585"/>
                  </a:xfrm>
                  <a:prstGeom prst="rect">
                    <a:avLst/>
                  </a:prstGeom>
                </pic:spPr>
              </pic:pic>
            </a:graphicData>
          </a:graphic>
          <wp14:sizeRelH relativeFrom="page">
            <wp14:pctWidth>0</wp14:pctWidth>
          </wp14:sizeRelH>
          <wp14:sizeRelV relativeFrom="page">
            <wp14:pctHeight>0</wp14:pctHeight>
          </wp14:sizeRelV>
        </wp:anchor>
      </w:drawing>
    </w:r>
    <w:r w:rsidR="00E5437B" w:rsidRPr="00752ABC">
      <w:rPr>
        <w:rFonts w:cs="Poppins"/>
        <w:noProof/>
        <w:sz w:val="18"/>
        <w:szCs w:val="18"/>
      </w:rPr>
      <mc:AlternateContent>
        <mc:Choice Requires="wps">
          <w:drawing>
            <wp:anchor distT="0" distB="0" distL="114300" distR="114300" simplePos="0" relativeHeight="251658240" behindDoc="0" locked="0" layoutInCell="1" allowOverlap="1" wp14:anchorId="4114F68A" wp14:editId="5C42E8F8">
              <wp:simplePos x="0" y="0"/>
              <wp:positionH relativeFrom="column">
                <wp:posOffset>609870</wp:posOffset>
              </wp:positionH>
              <wp:positionV relativeFrom="paragraph">
                <wp:posOffset>84523</wp:posOffset>
              </wp:positionV>
              <wp:extent cx="5337513" cy="0"/>
              <wp:effectExtent l="0" t="38100" r="34925" b="38100"/>
              <wp:wrapNone/>
              <wp:docPr id="1262905688" name="Straight Connector 1262905688"/>
              <wp:cNvGraphicFramePr/>
              <a:graphic xmlns:a="http://schemas.openxmlformats.org/drawingml/2006/main">
                <a:graphicData uri="http://schemas.microsoft.com/office/word/2010/wordprocessingShape">
                  <wps:wsp>
                    <wps:cNvCnPr/>
                    <wps:spPr>
                      <a:xfrm>
                        <a:off x="0" y="0"/>
                        <a:ext cx="5337513" cy="0"/>
                      </a:xfrm>
                      <a:prstGeom prst="line">
                        <a:avLst/>
                      </a:prstGeom>
                      <a:ln w="76200">
                        <a:solidFill>
                          <a:srgbClr val="004366"/>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0914E" id="Straight Connector 126290568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6.65pt" to="468.3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" strokecolor="#004366" strokeweight="6pt">
              <v:stroke joinstyle="miter"/>
            </v:line>
          </w:pict>
        </mc:Fallback>
      </mc:AlternateContent>
    </w:r>
    <w:r w:rsidR="00F30C83" w:rsidRPr="00752ABC">
      <w:rPr>
        <w:rFonts w:cs="Poppins"/>
        <w:sz w:val="18"/>
        <w:szCs w:val="18"/>
      </w:rPr>
      <w:t xml:space="preserve">Page </w:t>
    </w:r>
    <w:r w:rsidR="00F30C83" w:rsidRPr="00752ABC">
      <w:rPr>
        <w:rFonts w:cs="Poppins"/>
        <w:sz w:val="18"/>
        <w:szCs w:val="18"/>
      </w:rPr>
      <w:fldChar w:fldCharType="begin"/>
    </w:r>
    <w:r w:rsidR="00F30C83" w:rsidRPr="00752ABC">
      <w:rPr>
        <w:rFonts w:cs="Poppins"/>
        <w:sz w:val="18"/>
        <w:szCs w:val="18"/>
      </w:rPr>
      <w:instrText xml:space="preserve"> PAGE  \* Arabic  \* MERGEFORMAT </w:instrText>
    </w:r>
    <w:r w:rsidR="00F30C83" w:rsidRPr="00752ABC">
      <w:rPr>
        <w:rFonts w:cs="Poppins"/>
        <w:sz w:val="18"/>
        <w:szCs w:val="18"/>
      </w:rPr>
      <w:fldChar w:fldCharType="separate"/>
    </w:r>
    <w:r w:rsidR="00F30C83">
      <w:rPr>
        <w:rFonts w:cs="Poppins"/>
        <w:sz w:val="18"/>
        <w:szCs w:val="18"/>
      </w:rPr>
      <w:t>1</w:t>
    </w:r>
    <w:r w:rsidR="00F30C83" w:rsidRPr="00752ABC">
      <w:rPr>
        <w:rFonts w:cs="Poppins"/>
        <w:sz w:val="18"/>
        <w:szCs w:val="18"/>
      </w:rPr>
      <w:fldChar w:fldCharType="end"/>
    </w:r>
    <w:r w:rsidR="00F30C83" w:rsidRPr="00752ABC">
      <w:rPr>
        <w:rFonts w:cs="Poppins"/>
        <w:sz w:val="18"/>
        <w:szCs w:val="18"/>
      </w:rPr>
      <w:t xml:space="preserve"> of </w:t>
    </w:r>
    <w:r w:rsidR="00F30C83" w:rsidRPr="00752ABC">
      <w:rPr>
        <w:rFonts w:cs="Poppins"/>
        <w:sz w:val="18"/>
        <w:szCs w:val="18"/>
      </w:rPr>
      <w:fldChar w:fldCharType="begin"/>
    </w:r>
    <w:r w:rsidR="00F30C83" w:rsidRPr="00752ABC">
      <w:rPr>
        <w:rFonts w:cs="Poppins"/>
        <w:sz w:val="18"/>
        <w:szCs w:val="18"/>
      </w:rPr>
      <w:instrText xml:space="preserve"> NUMPAGES  \* Arabic  \* MERGEFORMAT </w:instrText>
    </w:r>
    <w:r w:rsidR="00F30C83" w:rsidRPr="00752ABC">
      <w:rPr>
        <w:rFonts w:cs="Poppins"/>
        <w:sz w:val="18"/>
        <w:szCs w:val="18"/>
      </w:rPr>
      <w:fldChar w:fldCharType="separate"/>
    </w:r>
    <w:r w:rsidR="00F30C83">
      <w:rPr>
        <w:rFonts w:cs="Poppins"/>
        <w:sz w:val="18"/>
        <w:szCs w:val="18"/>
      </w:rPr>
      <w:t>3</w:t>
    </w:r>
    <w:r w:rsidR="00F30C83" w:rsidRPr="00752ABC">
      <w:rPr>
        <w:rFonts w:cs="Poppins"/>
        <w:sz w:val="18"/>
        <w:szCs w:val="18"/>
      </w:rPr>
      <w:fldChar w:fldCharType="end"/>
    </w:r>
  </w:p>
  <w:p w14:paraId="50D11A8F" w14:textId="77777777" w:rsidR="00D2095A" w:rsidRPr="00752ABC" w:rsidRDefault="00D2095A" w:rsidP="00F30C83">
    <w:pPr>
      <w:pStyle w:val="Footer"/>
      <w:ind w:left="0"/>
      <w:rPr>
        <w:rFonts w:cs="Poppins"/>
        <w:sz w:val="18"/>
        <w:szCs w:val="18"/>
      </w:rPr>
    </w:pPr>
  </w:p>
  <w:p w14:paraId="00F4BD64" w14:textId="77777777" w:rsidR="0039319E" w:rsidRDefault="0039319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147EB" w14:textId="77777777" w:rsidR="00AF45F4" w:rsidRPr="003C2959" w:rsidRDefault="00AF45F4" w:rsidP="00D72853">
    <w:pPr>
      <w:jc w:val="center"/>
      <w:rPr>
        <w:rFonts w:cs="Poppins"/>
        <w:color w:val="2C5697"/>
        <w:sz w:val="16"/>
      </w:rPr>
    </w:pPr>
    <w:r w:rsidRPr="003C2959">
      <w:rPr>
        <w:rFonts w:cs="Poppins"/>
        <w:color w:val="2C5697"/>
        <w:sz w:val="16"/>
      </w:rPr>
      <w:t>Company number: 01404376 – a company limited by guarantee</w:t>
    </w:r>
    <w:r w:rsidRPr="003C2959">
      <w:rPr>
        <w:rFonts w:cs="Poppins"/>
        <w:noProof/>
      </w:rPr>
      <mc:AlternateContent>
        <mc:Choice Requires="wps">
          <w:drawing>
            <wp:anchor distT="0" distB="0" distL="114300" distR="114300" simplePos="0" relativeHeight="251658242" behindDoc="0" locked="0" layoutInCell="1" allowOverlap="1" wp14:anchorId="234DC993" wp14:editId="7A3AE4BD">
              <wp:simplePos x="0" y="0"/>
              <wp:positionH relativeFrom="column">
                <wp:posOffset>-655200</wp:posOffset>
              </wp:positionH>
              <wp:positionV relativeFrom="paragraph">
                <wp:posOffset>974100</wp:posOffset>
              </wp:positionV>
              <wp:extent cx="7126789" cy="0"/>
              <wp:effectExtent l="0" t="38100" r="36195" b="38100"/>
              <wp:wrapNone/>
              <wp:docPr id="1822360453" name="Straight Connector 1822360453"/>
              <wp:cNvGraphicFramePr/>
              <a:graphic xmlns:a="http://schemas.openxmlformats.org/drawingml/2006/main">
                <a:graphicData uri="http://schemas.microsoft.com/office/word/2010/wordprocessingShape">
                  <wps:wsp>
                    <wps:cNvCnPr/>
                    <wps:spPr>
                      <a:xfrm>
                        <a:off x="0" y="0"/>
                        <a:ext cx="7126789" cy="0"/>
                      </a:xfrm>
                      <a:prstGeom prst="line">
                        <a:avLst/>
                      </a:prstGeom>
                      <a:ln w="76200">
                        <a:solidFill>
                          <a:srgbClr val="004366"/>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6CE94C" id="Straight Connector 1822360453"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pt,76.7pt" to="509.55pt,7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" strokecolor="#004366" strokeweight="6pt">
              <v:stroke joinstyle="miter"/>
            </v:line>
          </w:pict>
        </mc:Fallback>
      </mc:AlternateContent>
    </w:r>
  </w:p>
  <w:p w14:paraId="7200D730" w14:textId="77777777" w:rsidR="0072770F" w:rsidRDefault="00D72853" w:rsidP="00D72853">
    <w:pPr>
      <w:jc w:val="center"/>
    </w:pPr>
    <w:r>
      <w:rPr>
        <w:noProof/>
      </w:rPr>
      <mc:AlternateContent>
        <mc:Choice Requires="wps">
          <w:drawing>
            <wp:anchor distT="0" distB="0" distL="114300" distR="114300" simplePos="0" relativeHeight="251658243" behindDoc="0" locked="0" layoutInCell="1" allowOverlap="1" wp14:anchorId="40662CC8" wp14:editId="2AD0D3BE">
              <wp:simplePos x="0" y="0"/>
              <wp:positionH relativeFrom="column">
                <wp:posOffset>-271661</wp:posOffset>
              </wp:positionH>
              <wp:positionV relativeFrom="paragraph">
                <wp:posOffset>261739</wp:posOffset>
              </wp:positionV>
              <wp:extent cx="7126789" cy="0"/>
              <wp:effectExtent l="0" t="38100" r="36195" b="38100"/>
              <wp:wrapNone/>
              <wp:docPr id="976006190" name="Straight Connector 976006190"/>
              <wp:cNvGraphicFramePr/>
              <a:graphic xmlns:a="http://schemas.openxmlformats.org/drawingml/2006/main">
                <a:graphicData uri="http://schemas.microsoft.com/office/word/2010/wordprocessingShape">
                  <wps:wsp>
                    <wps:cNvCnPr/>
                    <wps:spPr>
                      <a:xfrm>
                        <a:off x="0" y="0"/>
                        <a:ext cx="7126789" cy="0"/>
                      </a:xfrm>
                      <a:prstGeom prst="line">
                        <a:avLst/>
                      </a:prstGeom>
                      <a:ln w="76200">
                        <a:solidFill>
                          <a:srgbClr val="004366"/>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9D93BF" id="Straight Connector 976006190"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pt,20.6pt" to="539.75pt,2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" strokecolor="#004366" strokeweight="6pt">
              <v:stroke joinstyle="miter"/>
            </v:line>
          </w:pict>
        </mc:Fallback>
      </mc:AlternateContent>
    </w:r>
  </w:p>
  <w:p w14:paraId="254C3DF5" w14:textId="77777777" w:rsidR="0039319E" w:rsidRDefault="003931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D30FF" w14:textId="77777777" w:rsidR="00C17718" w:rsidRDefault="00C17718" w:rsidP="00E27901">
      <w:r>
        <w:separator/>
      </w:r>
    </w:p>
  </w:footnote>
  <w:footnote w:type="continuationSeparator" w:id="0">
    <w:p w14:paraId="132E3672" w14:textId="77777777" w:rsidR="00C17718" w:rsidRDefault="00C17718" w:rsidP="00E27901">
      <w:r>
        <w:continuationSeparator/>
      </w:r>
    </w:p>
  </w:footnote>
  <w:footnote w:type="continuationNotice" w:id="1">
    <w:p w14:paraId="5B69215F" w14:textId="77777777" w:rsidR="00C17718" w:rsidRDefault="00C17718"/>
  </w:footnote>
  <w:footnote w:id="2">
    <w:p w14:paraId="393AA9EC" w14:textId="77777777" w:rsidR="006B578A" w:rsidRPr="00874632" w:rsidRDefault="006B578A" w:rsidP="006B578A">
      <w:pPr>
        <w:pStyle w:val="FootnoteText"/>
        <w:ind w:left="720"/>
        <w:rPr>
          <w:rFonts w:ascii="Poppins" w:hAnsi="Poppins" w:cs="Poppins"/>
          <w:sz w:val="16"/>
          <w:szCs w:val="16"/>
        </w:rPr>
      </w:pPr>
      <w:r w:rsidRPr="00874632">
        <w:rPr>
          <w:rStyle w:val="FootnoteReference"/>
          <w:rFonts w:ascii="Poppins" w:hAnsi="Poppins" w:cs="Poppins"/>
          <w:sz w:val="16"/>
          <w:szCs w:val="16"/>
        </w:rPr>
        <w:footnoteRef/>
      </w:r>
      <w:r w:rsidRPr="00874632">
        <w:rPr>
          <w:rFonts w:ascii="Poppins" w:hAnsi="Poppins" w:cs="Poppins"/>
          <w:sz w:val="16"/>
          <w:szCs w:val="16"/>
        </w:rPr>
        <w:t xml:space="preserve"> Regulation 7 Schedule 2</w:t>
      </w:r>
    </w:p>
  </w:footnote>
  <w:footnote w:id="3">
    <w:p w14:paraId="1A95A03F" w14:textId="77777777" w:rsidR="006B578A" w:rsidRPr="00874632" w:rsidRDefault="006B578A" w:rsidP="006B578A">
      <w:pPr>
        <w:pStyle w:val="FootnoteText"/>
        <w:ind w:left="720"/>
        <w:rPr>
          <w:rFonts w:ascii="Poppins" w:hAnsi="Poppins" w:cs="Poppins"/>
          <w:sz w:val="16"/>
          <w:szCs w:val="16"/>
        </w:rPr>
      </w:pPr>
      <w:r w:rsidRPr="00874632">
        <w:rPr>
          <w:rStyle w:val="FootnoteReference"/>
          <w:rFonts w:ascii="Poppins" w:hAnsi="Poppins" w:cs="Poppins"/>
          <w:sz w:val="16"/>
          <w:szCs w:val="16"/>
        </w:rPr>
        <w:footnoteRef/>
      </w:r>
      <w:r w:rsidRPr="00874632">
        <w:rPr>
          <w:rFonts w:ascii="Poppins" w:hAnsi="Poppins" w:cs="Poppins"/>
          <w:sz w:val="16"/>
          <w:szCs w:val="16"/>
        </w:rPr>
        <w:t xml:space="preserve"> Regulations 9 and 10 Schedule 3.</w:t>
      </w:r>
    </w:p>
  </w:footnote>
  <w:footnote w:id="4">
    <w:p w14:paraId="79315EBC" w14:textId="77777777" w:rsidR="006B578A" w:rsidRPr="002B36D5" w:rsidRDefault="006B578A" w:rsidP="006B578A">
      <w:pPr>
        <w:pStyle w:val="FootnoteText"/>
        <w:ind w:left="720"/>
        <w:rPr>
          <w:rFonts w:ascii="Poppins" w:hAnsi="Poppins" w:cs="Poppins"/>
          <w:sz w:val="16"/>
          <w:szCs w:val="16"/>
        </w:rPr>
      </w:pPr>
      <w:r w:rsidRPr="002B36D5">
        <w:rPr>
          <w:rStyle w:val="FootnoteReference"/>
          <w:rFonts w:ascii="Poppins" w:hAnsi="Poppins" w:cs="Poppins"/>
          <w:sz w:val="16"/>
          <w:szCs w:val="16"/>
        </w:rPr>
        <w:footnoteRef/>
      </w:r>
      <w:r w:rsidRPr="002B36D5">
        <w:rPr>
          <w:rFonts w:ascii="Poppins" w:hAnsi="Poppins" w:cs="Poppins"/>
          <w:sz w:val="16"/>
          <w:szCs w:val="16"/>
        </w:rPr>
        <w:t xml:space="preserve"> </w:t>
      </w:r>
      <w:hyperlink r:id="rId1" w:history="1">
        <w:r w:rsidRPr="002B36D5">
          <w:rPr>
            <w:rStyle w:val="Hyperlink"/>
            <w:rFonts w:ascii="Poppins" w:hAnsi="Poppins" w:cs="Poppins"/>
            <w:sz w:val="16"/>
            <w:szCs w:val="16"/>
          </w:rPr>
          <w:t>HSE Approved Code of Practice L111, “The Control of Major Accident Hazards Regulations 2015 - Guidance on Regulations”</w:t>
        </w:r>
      </w:hyperlink>
      <w:r w:rsidRPr="002B36D5">
        <w:rPr>
          <w:rFonts w:ascii="Poppins" w:hAnsi="Poppins" w:cs="Poppins"/>
          <w:color w:val="040C28"/>
          <w:sz w:val="16"/>
          <w:szCs w:val="16"/>
        </w:rPr>
        <w:t>, 2015</w:t>
      </w:r>
      <w:r>
        <w:rPr>
          <w:rFonts w:ascii="Poppins" w:hAnsi="Poppins" w:cs="Poppins"/>
          <w:color w:val="040C28"/>
          <w:sz w:val="16"/>
          <w:szCs w:val="16"/>
        </w:rPr>
        <w:t>, paragraph 90, page 23</w:t>
      </w:r>
      <w:r w:rsidRPr="002B36D5">
        <w:rPr>
          <w:rFonts w:ascii="Poppins" w:hAnsi="Poppins" w:cs="Poppins"/>
          <w:color w:val="040C28"/>
          <w:sz w:val="16"/>
          <w:szCs w:val="16"/>
        </w:rPr>
        <w:t>.</w:t>
      </w:r>
    </w:p>
  </w:footnote>
  <w:footnote w:id="5">
    <w:p w14:paraId="760C47EE" w14:textId="77777777" w:rsidR="006B578A" w:rsidRDefault="006B578A" w:rsidP="006B578A">
      <w:pPr>
        <w:pStyle w:val="FootnoteText"/>
        <w:ind w:left="720"/>
      </w:pPr>
      <w:r>
        <w:rPr>
          <w:rStyle w:val="FootnoteReference"/>
        </w:rPr>
        <w:footnoteRef/>
      </w:r>
      <w:r>
        <w:t xml:space="preserve"> </w:t>
      </w:r>
      <w:hyperlink r:id="rId2" w:history="1">
        <w:r w:rsidRPr="00874632">
          <w:rPr>
            <w:rStyle w:val="Hyperlink"/>
          </w:rPr>
          <w:t>The Regulators’ Code</w:t>
        </w:r>
      </w:hyperlink>
      <w:r>
        <w:t>, April 2014.</w:t>
      </w:r>
    </w:p>
  </w:footnote>
  <w:footnote w:id="6">
    <w:p w14:paraId="50307C68" w14:textId="77777777" w:rsidR="006B578A" w:rsidRPr="00874632" w:rsidRDefault="006B578A" w:rsidP="006B578A">
      <w:pPr>
        <w:pStyle w:val="FootnoteText"/>
        <w:ind w:left="720"/>
        <w:rPr>
          <w:rFonts w:ascii="Poppins" w:hAnsi="Poppins" w:cs="Poppins"/>
          <w:sz w:val="16"/>
          <w:szCs w:val="16"/>
        </w:rPr>
      </w:pPr>
      <w:r w:rsidRPr="00874632">
        <w:rPr>
          <w:rStyle w:val="FootnoteReference"/>
          <w:rFonts w:ascii="Poppins" w:hAnsi="Poppins" w:cs="Poppins"/>
          <w:sz w:val="16"/>
          <w:szCs w:val="16"/>
        </w:rPr>
        <w:footnoteRef/>
      </w:r>
      <w:r w:rsidRPr="00874632">
        <w:rPr>
          <w:rFonts w:ascii="Poppins" w:hAnsi="Poppins" w:cs="Poppins"/>
          <w:sz w:val="16"/>
          <w:szCs w:val="16"/>
        </w:rPr>
        <w:t xml:space="preserve"> </w:t>
      </w:r>
      <w:hyperlink r:id="rId3" w:history="1">
        <w:r w:rsidRPr="00874632">
          <w:rPr>
            <w:rStyle w:val="Hyperlink"/>
            <w:rFonts w:ascii="Poppins" w:hAnsi="Poppins" w:cs="Poppins"/>
            <w:sz w:val="16"/>
            <w:szCs w:val="16"/>
          </w:rPr>
          <w:t>The Legislative and Regulatory Reform Act 2006</w:t>
        </w:r>
      </w:hyperlink>
      <w:r w:rsidRPr="00874632">
        <w:rPr>
          <w:rFonts w:ascii="Poppins" w:hAnsi="Poppins" w:cs="Poppin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F6F48" w14:textId="77777777" w:rsidR="003C2959" w:rsidRDefault="003C29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2369A" w14:textId="77777777" w:rsidR="003C6BC1" w:rsidRDefault="003C6BC1" w:rsidP="009427DC">
    <w:pPr>
      <w:pStyle w:val="Header"/>
      <w:ind w:left="0"/>
    </w:pPr>
  </w:p>
  <w:p w14:paraId="55D59FDD" w14:textId="77777777" w:rsidR="00F45A06" w:rsidRDefault="00F45A06">
    <w:pPr>
      <w:pStyle w:val="Header"/>
    </w:pPr>
  </w:p>
  <w:p w14:paraId="7F62CD07" w14:textId="77777777" w:rsidR="0039319E" w:rsidRDefault="0039319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E693C" w14:textId="77777777" w:rsidR="0008723D" w:rsidRDefault="00954918" w:rsidP="006E5290">
    <w:pPr>
      <w:pStyle w:val="Header"/>
      <w:ind w:left="0"/>
    </w:pPr>
    <w:r>
      <w:rPr>
        <w:noProof/>
      </w:rPr>
      <mc:AlternateContent>
        <mc:Choice Requires="wpg">
          <w:drawing>
            <wp:anchor distT="0" distB="0" distL="114300" distR="114300" simplePos="0" relativeHeight="251658244" behindDoc="0" locked="0" layoutInCell="1" allowOverlap="1" wp14:anchorId="0DF04DF6" wp14:editId="56EB7E01">
              <wp:simplePos x="0" y="0"/>
              <wp:positionH relativeFrom="column">
                <wp:posOffset>5261674</wp:posOffset>
              </wp:positionH>
              <wp:positionV relativeFrom="paragraph">
                <wp:posOffset>38940</wp:posOffset>
              </wp:positionV>
              <wp:extent cx="1393825" cy="1109980"/>
              <wp:effectExtent l="0" t="0" r="3175" b="0"/>
              <wp:wrapThrough wrapText="bothSides">
                <wp:wrapPolygon edited="0">
                  <wp:start x="984" y="0"/>
                  <wp:lineTo x="0" y="1236"/>
                  <wp:lineTo x="0" y="14581"/>
                  <wp:lineTo x="590" y="21254"/>
                  <wp:lineTo x="20468" y="21254"/>
                  <wp:lineTo x="20665" y="21254"/>
                  <wp:lineTo x="21452" y="20018"/>
                  <wp:lineTo x="21452" y="7661"/>
                  <wp:lineTo x="20665" y="0"/>
                  <wp:lineTo x="984" y="0"/>
                </wp:wrapPolygon>
              </wp:wrapThrough>
              <wp:docPr id="445504251" name="Group 445504251"/>
              <wp:cNvGraphicFramePr/>
              <a:graphic xmlns:a="http://schemas.openxmlformats.org/drawingml/2006/main">
                <a:graphicData uri="http://schemas.microsoft.com/office/word/2010/wordprocessingGroup">
                  <wpg:wgp>
                    <wpg:cNvGrpSpPr/>
                    <wpg:grpSpPr>
                      <a:xfrm>
                        <a:off x="0" y="0"/>
                        <a:ext cx="1393825" cy="1109980"/>
                        <a:chOff x="0" y="0"/>
                        <a:chExt cx="1393825" cy="1110054"/>
                      </a:xfrm>
                    </wpg:grpSpPr>
                    <pic:pic xmlns:pic="http://schemas.openxmlformats.org/drawingml/2006/picture">
                      <pic:nvPicPr>
                        <pic:cNvPr id="1760034151" name="Picture 1760034151" descr="A blue sign with white text&#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36904"/>
                          <a:ext cx="1393825" cy="1073150"/>
                        </a:xfrm>
                        <a:prstGeom prst="rect">
                          <a:avLst/>
                        </a:prstGeom>
                        <a:noFill/>
                        <a:ln>
                          <a:noFill/>
                        </a:ln>
                      </pic:spPr>
                    </pic:pic>
                    <pic:pic xmlns:pic="http://schemas.openxmlformats.org/drawingml/2006/picture">
                      <pic:nvPicPr>
                        <pic:cNvPr id="236238421" name="Picture 236238421">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323975" cy="75120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8C7325C" id="Group 445504251" o:spid="_x0000_s1026" style="position:absolute;margin-left:414.3pt;margin-top:3.05pt;width:109.75pt;height:87.4pt;z-index:251658244" coordsize="13938,1110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60034151" o:spid="_x0000_s1027" type="#_x0000_t75" alt="A blue sign with white text&#10;&#10;Description automatically generated with medium confidence" style="position:absolute;top:369;width:13938;height:107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">
                <v:imagedata r:id="rId3" o:title="A blue sign with white text&#10;&#10;Description automatically generated with medium confidence"/>
              </v:shape>
              <v:shape id="Picture 236238421" o:spid="_x0000_s1028" type="#_x0000_t75" alt="&quot;&quot;" style="position:absolute;width:13239;height:75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">
                <v:imagedata r:id="rId4" o:title=""/>
              </v:shape>
              <w10:wrap type="through"/>
            </v:group>
          </w:pict>
        </mc:Fallback>
      </mc:AlternateContent>
    </w:r>
    <w:r w:rsidR="00860CFD">
      <w:tab/>
    </w:r>
    <w:r w:rsidR="00860CFD">
      <w:tab/>
    </w:r>
  </w:p>
  <w:p w14:paraId="43E7C1BE" w14:textId="77777777" w:rsidR="0039319E" w:rsidRDefault="0039319E"/>
  <w:p w14:paraId="2D00708A" w14:textId="77777777" w:rsidR="00FC55DF" w:rsidRDefault="00FC55DF"/>
  <w:p w14:paraId="04EA2F6F" w14:textId="77777777" w:rsidR="00FC55DF" w:rsidRDefault="00FC55DF"/>
  <w:p w14:paraId="272A6BE0" w14:textId="77777777" w:rsidR="00FC55DF" w:rsidRDefault="00FC55DF"/>
  <w:p w14:paraId="21792CD8" w14:textId="77777777" w:rsidR="00FC55DF" w:rsidRDefault="00FC55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65EFA"/>
    <w:multiLevelType w:val="hybridMultilevel"/>
    <w:tmpl w:val="C4B4D7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203168"/>
    <w:multiLevelType w:val="multilevel"/>
    <w:tmpl w:val="3DF2B59E"/>
    <w:lvl w:ilvl="0">
      <w:start w:val="1"/>
      <w:numFmt w:val="decimal"/>
      <w:pStyle w:val="FIUKTitleHeading"/>
      <w:lvlText w:val="%1."/>
      <w:lvlJc w:val="left"/>
      <w:pPr>
        <w:ind w:left="113" w:firstLine="57"/>
      </w:pPr>
      <w:rPr>
        <w:rFonts w:ascii="Poppins" w:hAnsi="Poppins" w:hint="default"/>
        <w:b/>
        <w:i w:val="0"/>
        <w:sz w:val="28"/>
      </w:rPr>
    </w:lvl>
    <w:lvl w:ilvl="1">
      <w:start w:val="1"/>
      <w:numFmt w:val="decimal"/>
      <w:pStyle w:val="FIUKHeading"/>
      <w:lvlText w:val="%1.%2."/>
      <w:lvlJc w:val="left"/>
      <w:pPr>
        <w:ind w:left="567" w:hanging="207"/>
      </w:pPr>
      <w:rPr>
        <w:rFonts w:ascii="Poppins" w:hAnsi="Poppins" w:hint="default"/>
        <w:b w:val="0"/>
        <w:i w:val="0"/>
        <w:sz w:val="22"/>
        <w:u w:val="none"/>
      </w:rPr>
    </w:lvl>
    <w:lvl w:ilvl="2">
      <w:start w:val="1"/>
      <w:numFmt w:val="lowerLetter"/>
      <w:pStyle w:val="FIUKSubbulletfirstline"/>
      <w:lvlText w:val="%3."/>
      <w:lvlJc w:val="left"/>
      <w:pPr>
        <w:ind w:left="851" w:firstLine="283"/>
      </w:pPr>
      <w:rPr>
        <w:rFonts w:ascii="Poppins" w:hAnsi="Poppins" w:hint="default"/>
        <w:b w:val="0"/>
        <w:i/>
      </w:rPr>
    </w:lvl>
    <w:lvl w:ilvl="3">
      <w:start w:val="1"/>
      <w:numFmt w:val="none"/>
      <w:lvlText w:val=""/>
      <w:lvlJc w:val="left"/>
      <w:pPr>
        <w:ind w:left="851" w:hanging="284"/>
      </w:pPr>
      <w:rPr>
        <w:rFonts w:ascii="Poppins" w:hAnsi="Poppins"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1B53D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E57470"/>
    <w:multiLevelType w:val="hybridMultilevel"/>
    <w:tmpl w:val="CC2A13D0"/>
    <w:lvl w:ilvl="0" w:tplc="533ED9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7B50912"/>
    <w:multiLevelType w:val="hybridMultilevel"/>
    <w:tmpl w:val="3E467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9245DF"/>
    <w:multiLevelType w:val="multilevel"/>
    <w:tmpl w:val="E3503126"/>
    <w:lvl w:ilvl="0">
      <w:start w:val="1"/>
      <w:numFmt w:val="decimal"/>
      <w:lvlText w:val="%1."/>
      <w:lvlJc w:val="left"/>
      <w:pPr>
        <w:ind w:left="113" w:firstLine="57"/>
      </w:pPr>
      <w:rPr>
        <w:rFonts w:ascii="Poppins" w:hAnsi="Poppins" w:hint="default"/>
        <w:b/>
        <w:i w:val="0"/>
        <w:sz w:val="28"/>
      </w:rPr>
    </w:lvl>
    <w:lvl w:ilvl="1">
      <w:start w:val="1"/>
      <w:numFmt w:val="decimal"/>
      <w:lvlText w:val="%1.%2."/>
      <w:lvlJc w:val="left"/>
      <w:pPr>
        <w:ind w:left="567" w:hanging="207"/>
      </w:pPr>
      <w:rPr>
        <w:rFonts w:ascii="Poppins" w:hAnsi="Poppins" w:hint="default"/>
        <w:b w:val="0"/>
        <w:i w:val="0"/>
        <w:sz w:val="22"/>
        <w:u w:val="none"/>
      </w:rPr>
    </w:lvl>
    <w:lvl w:ilvl="2">
      <w:start w:val="1"/>
      <w:numFmt w:val="lowerLetter"/>
      <w:lvlText w:val="%3."/>
      <w:lvlJc w:val="left"/>
      <w:pPr>
        <w:ind w:left="851" w:firstLine="283"/>
      </w:pPr>
      <w:rPr>
        <w:rFonts w:ascii="Poppins" w:hAnsi="Poppins" w:hint="default"/>
        <w:b w:val="0"/>
        <w:i/>
      </w:rPr>
    </w:lvl>
    <w:lvl w:ilvl="3">
      <w:start w:val="1"/>
      <w:numFmt w:val="none"/>
      <w:lvlText w:val=""/>
      <w:lvlJc w:val="left"/>
      <w:pPr>
        <w:ind w:left="851" w:hanging="284"/>
      </w:pPr>
      <w:rPr>
        <w:rFonts w:ascii="Poppins" w:hAnsi="Poppins"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5C627F4"/>
    <w:multiLevelType w:val="hybridMultilevel"/>
    <w:tmpl w:val="89700214"/>
    <w:lvl w:ilvl="0" w:tplc="EE7A5D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E2C672E"/>
    <w:multiLevelType w:val="hybridMultilevel"/>
    <w:tmpl w:val="F460C2BC"/>
    <w:lvl w:ilvl="0" w:tplc="7018B6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11C0217"/>
    <w:multiLevelType w:val="multilevel"/>
    <w:tmpl w:val="E3503126"/>
    <w:lvl w:ilvl="0">
      <w:start w:val="1"/>
      <w:numFmt w:val="decimal"/>
      <w:lvlText w:val="%1."/>
      <w:lvlJc w:val="left"/>
      <w:pPr>
        <w:ind w:left="113" w:firstLine="57"/>
      </w:pPr>
      <w:rPr>
        <w:rFonts w:ascii="Poppins" w:hAnsi="Poppins" w:hint="default"/>
        <w:b/>
        <w:i w:val="0"/>
        <w:sz w:val="28"/>
      </w:rPr>
    </w:lvl>
    <w:lvl w:ilvl="1">
      <w:start w:val="1"/>
      <w:numFmt w:val="decimal"/>
      <w:lvlText w:val="%1.%2."/>
      <w:lvlJc w:val="left"/>
      <w:pPr>
        <w:ind w:left="567" w:hanging="207"/>
      </w:pPr>
      <w:rPr>
        <w:rFonts w:ascii="Poppins" w:hAnsi="Poppins" w:hint="default"/>
        <w:b w:val="0"/>
        <w:i w:val="0"/>
        <w:sz w:val="22"/>
        <w:u w:val="none"/>
      </w:rPr>
    </w:lvl>
    <w:lvl w:ilvl="2">
      <w:start w:val="1"/>
      <w:numFmt w:val="lowerLetter"/>
      <w:lvlText w:val="%3."/>
      <w:lvlJc w:val="left"/>
      <w:pPr>
        <w:ind w:left="851" w:firstLine="283"/>
      </w:pPr>
      <w:rPr>
        <w:rFonts w:ascii="Poppins" w:hAnsi="Poppins" w:hint="default"/>
        <w:b w:val="0"/>
        <w:i/>
      </w:rPr>
    </w:lvl>
    <w:lvl w:ilvl="3">
      <w:start w:val="1"/>
      <w:numFmt w:val="none"/>
      <w:lvlText w:val=""/>
      <w:lvlJc w:val="left"/>
      <w:pPr>
        <w:ind w:left="851" w:hanging="284"/>
      </w:pPr>
      <w:rPr>
        <w:rFonts w:ascii="Poppins" w:hAnsi="Poppins"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7A24DC0"/>
    <w:multiLevelType w:val="hybridMultilevel"/>
    <w:tmpl w:val="E2B87094"/>
    <w:lvl w:ilvl="0" w:tplc="08090019">
      <w:start w:val="1"/>
      <w:numFmt w:val="low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0" w15:restartNumberingAfterBreak="0">
    <w:nsid w:val="5B4A00D4"/>
    <w:multiLevelType w:val="hybridMultilevel"/>
    <w:tmpl w:val="E2B87094"/>
    <w:lvl w:ilvl="0" w:tplc="FFFFFFFF">
      <w:start w:val="1"/>
      <w:numFmt w:val="lowerLetter"/>
      <w:lvlText w:val="%1."/>
      <w:lvlJc w:val="left"/>
      <w:pPr>
        <w:ind w:left="1152" w:hanging="360"/>
      </w:pPr>
      <w:rPr>
        <w:rFonts w:hint="default"/>
      </w:rPr>
    </w:lvl>
    <w:lvl w:ilvl="1" w:tplc="FFFFFFFF">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1" w15:restartNumberingAfterBreak="0">
    <w:nsid w:val="5D5F61C9"/>
    <w:multiLevelType w:val="hybridMultilevel"/>
    <w:tmpl w:val="C82CB4E6"/>
    <w:lvl w:ilvl="0" w:tplc="4F3AFB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BD47F77"/>
    <w:multiLevelType w:val="multilevel"/>
    <w:tmpl w:val="B51A133C"/>
    <w:lvl w:ilvl="0">
      <w:start w:val="1"/>
      <w:numFmt w:val="decimal"/>
      <w:lvlText w:val="%1."/>
      <w:lvlJc w:val="left"/>
      <w:pPr>
        <w:ind w:left="113" w:firstLine="57"/>
      </w:pPr>
      <w:rPr>
        <w:rFonts w:ascii="Poppins" w:hAnsi="Poppins" w:hint="default"/>
        <w:b/>
        <w:i w:val="0"/>
        <w:sz w:val="28"/>
      </w:rPr>
    </w:lvl>
    <w:lvl w:ilvl="1">
      <w:start w:val="1"/>
      <w:numFmt w:val="decimal"/>
      <w:lvlText w:val="%1.%2."/>
      <w:lvlJc w:val="left"/>
      <w:pPr>
        <w:ind w:left="567" w:hanging="207"/>
      </w:pPr>
      <w:rPr>
        <w:rFonts w:ascii="Poppins" w:hAnsi="Poppins" w:hint="default"/>
        <w:b w:val="0"/>
        <w:i w:val="0"/>
        <w:sz w:val="22"/>
        <w:u w:val="none"/>
      </w:rPr>
    </w:lvl>
    <w:lvl w:ilvl="2">
      <w:start w:val="1"/>
      <w:numFmt w:val="lowerLetter"/>
      <w:lvlText w:val="%3."/>
      <w:lvlJc w:val="left"/>
      <w:pPr>
        <w:ind w:left="851" w:firstLine="283"/>
      </w:pPr>
      <w:rPr>
        <w:rFonts w:ascii="Poppins" w:hAnsi="Poppins" w:hint="default"/>
        <w:b w:val="0"/>
        <w:i/>
      </w:rPr>
    </w:lvl>
    <w:lvl w:ilvl="3">
      <w:start w:val="1"/>
      <w:numFmt w:val="none"/>
      <w:lvlText w:val=""/>
      <w:lvlJc w:val="left"/>
      <w:pPr>
        <w:ind w:left="851" w:hanging="284"/>
      </w:pPr>
      <w:rPr>
        <w:rFonts w:ascii="Poppins" w:hAnsi="Poppins"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DC15E4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F420176"/>
    <w:multiLevelType w:val="multilevel"/>
    <w:tmpl w:val="E3503126"/>
    <w:lvl w:ilvl="0">
      <w:start w:val="1"/>
      <w:numFmt w:val="decimal"/>
      <w:lvlText w:val="%1."/>
      <w:lvlJc w:val="left"/>
      <w:pPr>
        <w:ind w:left="113" w:firstLine="57"/>
      </w:pPr>
      <w:rPr>
        <w:rFonts w:ascii="Poppins" w:hAnsi="Poppins" w:hint="default"/>
        <w:b/>
        <w:i w:val="0"/>
        <w:sz w:val="28"/>
      </w:rPr>
    </w:lvl>
    <w:lvl w:ilvl="1">
      <w:start w:val="1"/>
      <w:numFmt w:val="decimal"/>
      <w:lvlText w:val="%1.%2."/>
      <w:lvlJc w:val="left"/>
      <w:pPr>
        <w:ind w:left="567" w:hanging="207"/>
      </w:pPr>
      <w:rPr>
        <w:rFonts w:ascii="Poppins" w:hAnsi="Poppins" w:hint="default"/>
        <w:b w:val="0"/>
        <w:i w:val="0"/>
        <w:sz w:val="22"/>
        <w:u w:val="none"/>
      </w:rPr>
    </w:lvl>
    <w:lvl w:ilvl="2">
      <w:start w:val="1"/>
      <w:numFmt w:val="lowerLetter"/>
      <w:lvlText w:val="%3."/>
      <w:lvlJc w:val="left"/>
      <w:pPr>
        <w:ind w:left="851" w:firstLine="283"/>
      </w:pPr>
      <w:rPr>
        <w:rFonts w:ascii="Poppins" w:hAnsi="Poppins" w:hint="default"/>
        <w:b w:val="0"/>
        <w:i/>
      </w:rPr>
    </w:lvl>
    <w:lvl w:ilvl="3">
      <w:start w:val="1"/>
      <w:numFmt w:val="none"/>
      <w:lvlText w:val=""/>
      <w:lvlJc w:val="left"/>
      <w:pPr>
        <w:ind w:left="851" w:hanging="284"/>
      </w:pPr>
      <w:rPr>
        <w:rFonts w:ascii="Poppins" w:hAnsi="Poppins"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1981770"/>
    <w:multiLevelType w:val="hybridMultilevel"/>
    <w:tmpl w:val="8C4477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515C85"/>
    <w:multiLevelType w:val="hybridMultilevel"/>
    <w:tmpl w:val="E2B87094"/>
    <w:lvl w:ilvl="0" w:tplc="FFFFFFFF">
      <w:start w:val="1"/>
      <w:numFmt w:val="lowerLetter"/>
      <w:lvlText w:val="%1."/>
      <w:lvlJc w:val="left"/>
      <w:pPr>
        <w:ind w:left="1152" w:hanging="360"/>
      </w:pPr>
      <w:rPr>
        <w:rFonts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7" w15:restartNumberingAfterBreak="0">
    <w:nsid w:val="77B703A4"/>
    <w:multiLevelType w:val="multilevel"/>
    <w:tmpl w:val="C8B2D8EA"/>
    <w:lvl w:ilvl="0">
      <w:start w:val="1"/>
      <w:numFmt w:val="decimal"/>
      <w:lvlText w:val="%1."/>
      <w:lvlJc w:val="left"/>
      <w:pPr>
        <w:ind w:left="360" w:hanging="360"/>
      </w:pPr>
      <w:rPr>
        <w:rFonts w:ascii="Helvetica Neue" w:hAnsi="Helvetica Neue" w:hint="default"/>
      </w:rPr>
    </w:lvl>
    <w:lvl w:ilvl="1">
      <w:start w:val="1"/>
      <w:numFmt w:val="decimal"/>
      <w:lvlText w:val="%1.%2."/>
      <w:lvlJc w:val="left"/>
      <w:pPr>
        <w:ind w:left="720" w:hanging="720"/>
      </w:p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7ADE5DBE"/>
    <w:multiLevelType w:val="multilevel"/>
    <w:tmpl w:val="E3503126"/>
    <w:lvl w:ilvl="0">
      <w:start w:val="1"/>
      <w:numFmt w:val="decimal"/>
      <w:lvlText w:val="%1."/>
      <w:lvlJc w:val="left"/>
      <w:pPr>
        <w:ind w:left="113" w:firstLine="57"/>
      </w:pPr>
      <w:rPr>
        <w:rFonts w:ascii="Poppins" w:hAnsi="Poppins" w:hint="default"/>
        <w:b/>
        <w:i w:val="0"/>
        <w:sz w:val="28"/>
      </w:rPr>
    </w:lvl>
    <w:lvl w:ilvl="1">
      <w:start w:val="1"/>
      <w:numFmt w:val="decimal"/>
      <w:lvlText w:val="%1.%2."/>
      <w:lvlJc w:val="left"/>
      <w:pPr>
        <w:ind w:left="567" w:hanging="207"/>
      </w:pPr>
      <w:rPr>
        <w:rFonts w:ascii="Poppins" w:hAnsi="Poppins" w:hint="default"/>
        <w:b w:val="0"/>
        <w:i w:val="0"/>
        <w:sz w:val="22"/>
        <w:u w:val="none"/>
      </w:rPr>
    </w:lvl>
    <w:lvl w:ilvl="2">
      <w:start w:val="1"/>
      <w:numFmt w:val="lowerLetter"/>
      <w:lvlText w:val="%3."/>
      <w:lvlJc w:val="left"/>
      <w:pPr>
        <w:ind w:left="851" w:firstLine="283"/>
      </w:pPr>
      <w:rPr>
        <w:rFonts w:ascii="Poppins" w:hAnsi="Poppins" w:hint="default"/>
        <w:b w:val="0"/>
        <w:i/>
      </w:rPr>
    </w:lvl>
    <w:lvl w:ilvl="3">
      <w:start w:val="1"/>
      <w:numFmt w:val="none"/>
      <w:lvlText w:val=""/>
      <w:lvlJc w:val="left"/>
      <w:pPr>
        <w:ind w:left="851" w:hanging="284"/>
      </w:pPr>
      <w:rPr>
        <w:rFonts w:ascii="Poppins" w:hAnsi="Poppins"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CC036C6"/>
    <w:multiLevelType w:val="hybridMultilevel"/>
    <w:tmpl w:val="739207EC"/>
    <w:lvl w:ilvl="0" w:tplc="EEDAE0B6">
      <w:start w:val="1"/>
      <w:numFmt w:val="decimal"/>
      <w:lvlText w:val="5.%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975910184">
    <w:abstractNumId w:val="17"/>
  </w:num>
  <w:num w:numId="2" w16cid:durableId="2123108740">
    <w:abstractNumId w:val="4"/>
  </w:num>
  <w:num w:numId="3" w16cid:durableId="2052724309">
    <w:abstractNumId w:val="0"/>
  </w:num>
  <w:num w:numId="4" w16cid:durableId="1784417199">
    <w:abstractNumId w:val="2"/>
  </w:num>
  <w:num w:numId="5" w16cid:durableId="794908184">
    <w:abstractNumId w:val="3"/>
  </w:num>
  <w:num w:numId="6" w16cid:durableId="825170355">
    <w:abstractNumId w:val="11"/>
  </w:num>
  <w:num w:numId="7" w16cid:durableId="1701935203">
    <w:abstractNumId w:val="7"/>
  </w:num>
  <w:num w:numId="8" w16cid:durableId="1680235815">
    <w:abstractNumId w:val="6"/>
  </w:num>
  <w:num w:numId="9" w16cid:durableId="544677866">
    <w:abstractNumId w:val="18"/>
  </w:num>
  <w:num w:numId="10" w16cid:durableId="1754159008">
    <w:abstractNumId w:val="14"/>
  </w:num>
  <w:num w:numId="11" w16cid:durableId="406269902">
    <w:abstractNumId w:val="8"/>
  </w:num>
  <w:num w:numId="12" w16cid:durableId="797841501">
    <w:abstractNumId w:val="13"/>
  </w:num>
  <w:num w:numId="13" w16cid:durableId="1432777302">
    <w:abstractNumId w:val="9"/>
  </w:num>
  <w:num w:numId="14" w16cid:durableId="743332527">
    <w:abstractNumId w:val="16"/>
  </w:num>
  <w:num w:numId="15" w16cid:durableId="957490719">
    <w:abstractNumId w:val="10"/>
  </w:num>
  <w:num w:numId="16" w16cid:durableId="1746994323">
    <w:abstractNumId w:val="5"/>
  </w:num>
  <w:num w:numId="17" w16cid:durableId="1824269432">
    <w:abstractNumId w:val="12"/>
  </w:num>
  <w:num w:numId="18" w16cid:durableId="1585607094">
    <w:abstractNumId w:val="1"/>
  </w:num>
  <w:num w:numId="19" w16cid:durableId="16123376">
    <w:abstractNumId w:val="15"/>
  </w:num>
  <w:num w:numId="20" w16cid:durableId="3069743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347"/>
    <w:rsid w:val="000131C1"/>
    <w:rsid w:val="000265DE"/>
    <w:rsid w:val="000313F6"/>
    <w:rsid w:val="0004315A"/>
    <w:rsid w:val="00045226"/>
    <w:rsid w:val="00046C51"/>
    <w:rsid w:val="00050DF9"/>
    <w:rsid w:val="000551C6"/>
    <w:rsid w:val="000615C8"/>
    <w:rsid w:val="00075F4E"/>
    <w:rsid w:val="00077052"/>
    <w:rsid w:val="000821BE"/>
    <w:rsid w:val="00084BAE"/>
    <w:rsid w:val="0008723D"/>
    <w:rsid w:val="00092358"/>
    <w:rsid w:val="00094AFF"/>
    <w:rsid w:val="000A0DD6"/>
    <w:rsid w:val="000A27EB"/>
    <w:rsid w:val="000A50D7"/>
    <w:rsid w:val="000A5EBB"/>
    <w:rsid w:val="000A6BC4"/>
    <w:rsid w:val="000B5DA4"/>
    <w:rsid w:val="000B7EEB"/>
    <w:rsid w:val="000C6724"/>
    <w:rsid w:val="000D15AF"/>
    <w:rsid w:val="000D1603"/>
    <w:rsid w:val="000D2735"/>
    <w:rsid w:val="000E35C9"/>
    <w:rsid w:val="000E58FD"/>
    <w:rsid w:val="000E63B8"/>
    <w:rsid w:val="000F6932"/>
    <w:rsid w:val="0010511B"/>
    <w:rsid w:val="00115AE0"/>
    <w:rsid w:val="00121F72"/>
    <w:rsid w:val="0013237C"/>
    <w:rsid w:val="00134ACA"/>
    <w:rsid w:val="00137466"/>
    <w:rsid w:val="00140C52"/>
    <w:rsid w:val="001435F1"/>
    <w:rsid w:val="001578D7"/>
    <w:rsid w:val="0016230C"/>
    <w:rsid w:val="00182D9A"/>
    <w:rsid w:val="00185A18"/>
    <w:rsid w:val="00191D36"/>
    <w:rsid w:val="00194DA1"/>
    <w:rsid w:val="001956A9"/>
    <w:rsid w:val="00196C5E"/>
    <w:rsid w:val="001A0AD1"/>
    <w:rsid w:val="001A3B23"/>
    <w:rsid w:val="001A45E0"/>
    <w:rsid w:val="001A4687"/>
    <w:rsid w:val="001C170A"/>
    <w:rsid w:val="001D2C7F"/>
    <w:rsid w:val="001D6502"/>
    <w:rsid w:val="001F595F"/>
    <w:rsid w:val="00212B53"/>
    <w:rsid w:val="0022269B"/>
    <w:rsid w:val="00232A0C"/>
    <w:rsid w:val="0024073B"/>
    <w:rsid w:val="00246A22"/>
    <w:rsid w:val="00256D76"/>
    <w:rsid w:val="0026231A"/>
    <w:rsid w:val="00267535"/>
    <w:rsid w:val="00267768"/>
    <w:rsid w:val="0027089D"/>
    <w:rsid w:val="0027403F"/>
    <w:rsid w:val="00277AFD"/>
    <w:rsid w:val="00277C2C"/>
    <w:rsid w:val="0028603B"/>
    <w:rsid w:val="0028693C"/>
    <w:rsid w:val="002A0B00"/>
    <w:rsid w:val="002B017C"/>
    <w:rsid w:val="002B1442"/>
    <w:rsid w:val="002C213B"/>
    <w:rsid w:val="002C589E"/>
    <w:rsid w:val="002D0A3A"/>
    <w:rsid w:val="002D1BD0"/>
    <w:rsid w:val="002E4883"/>
    <w:rsid w:val="002E62E6"/>
    <w:rsid w:val="002E7071"/>
    <w:rsid w:val="002E7D2A"/>
    <w:rsid w:val="002F14A0"/>
    <w:rsid w:val="0030157F"/>
    <w:rsid w:val="003058F6"/>
    <w:rsid w:val="00310529"/>
    <w:rsid w:val="003125D4"/>
    <w:rsid w:val="0031386D"/>
    <w:rsid w:val="00315F69"/>
    <w:rsid w:val="003206FF"/>
    <w:rsid w:val="0032339D"/>
    <w:rsid w:val="0032385D"/>
    <w:rsid w:val="00325D74"/>
    <w:rsid w:val="00334BF3"/>
    <w:rsid w:val="00346176"/>
    <w:rsid w:val="0035066F"/>
    <w:rsid w:val="00352443"/>
    <w:rsid w:val="00354F1A"/>
    <w:rsid w:val="003565AD"/>
    <w:rsid w:val="00361973"/>
    <w:rsid w:val="00361EB9"/>
    <w:rsid w:val="00371741"/>
    <w:rsid w:val="00377823"/>
    <w:rsid w:val="00391B8B"/>
    <w:rsid w:val="00392E68"/>
    <w:rsid w:val="0039319E"/>
    <w:rsid w:val="003A4E8B"/>
    <w:rsid w:val="003A7A53"/>
    <w:rsid w:val="003C2959"/>
    <w:rsid w:val="003C6BC1"/>
    <w:rsid w:val="003D5A2C"/>
    <w:rsid w:val="003D7CEF"/>
    <w:rsid w:val="003E2638"/>
    <w:rsid w:val="003E48D2"/>
    <w:rsid w:val="003E4B87"/>
    <w:rsid w:val="003E5F01"/>
    <w:rsid w:val="003F7E8F"/>
    <w:rsid w:val="00400347"/>
    <w:rsid w:val="004067A0"/>
    <w:rsid w:val="00414D2F"/>
    <w:rsid w:val="00416F89"/>
    <w:rsid w:val="00421384"/>
    <w:rsid w:val="00422DA4"/>
    <w:rsid w:val="00423F36"/>
    <w:rsid w:val="0042449D"/>
    <w:rsid w:val="00431C98"/>
    <w:rsid w:val="00433363"/>
    <w:rsid w:val="00433E24"/>
    <w:rsid w:val="00435A58"/>
    <w:rsid w:val="004508C8"/>
    <w:rsid w:val="004532F9"/>
    <w:rsid w:val="004639E3"/>
    <w:rsid w:val="004652E6"/>
    <w:rsid w:val="00473C3A"/>
    <w:rsid w:val="00473E7F"/>
    <w:rsid w:val="004754D9"/>
    <w:rsid w:val="00480C47"/>
    <w:rsid w:val="00494A59"/>
    <w:rsid w:val="004A514F"/>
    <w:rsid w:val="004B2721"/>
    <w:rsid w:val="004B378F"/>
    <w:rsid w:val="004E3B07"/>
    <w:rsid w:val="004E6FD2"/>
    <w:rsid w:val="004F16E5"/>
    <w:rsid w:val="004F1905"/>
    <w:rsid w:val="004F3FFA"/>
    <w:rsid w:val="0050203E"/>
    <w:rsid w:val="005130C1"/>
    <w:rsid w:val="0051488E"/>
    <w:rsid w:val="00516F26"/>
    <w:rsid w:val="005275DB"/>
    <w:rsid w:val="00530D51"/>
    <w:rsid w:val="0053593D"/>
    <w:rsid w:val="005368F2"/>
    <w:rsid w:val="00536E25"/>
    <w:rsid w:val="00552590"/>
    <w:rsid w:val="00556C7C"/>
    <w:rsid w:val="0056067B"/>
    <w:rsid w:val="005615E7"/>
    <w:rsid w:val="00565683"/>
    <w:rsid w:val="00580FE4"/>
    <w:rsid w:val="00584191"/>
    <w:rsid w:val="0058778B"/>
    <w:rsid w:val="00594444"/>
    <w:rsid w:val="005A079E"/>
    <w:rsid w:val="005A0A4B"/>
    <w:rsid w:val="005A1350"/>
    <w:rsid w:val="005B3462"/>
    <w:rsid w:val="005B39FB"/>
    <w:rsid w:val="005D15B0"/>
    <w:rsid w:val="005D5934"/>
    <w:rsid w:val="005E1A70"/>
    <w:rsid w:val="005E3933"/>
    <w:rsid w:val="005E666D"/>
    <w:rsid w:val="005F0433"/>
    <w:rsid w:val="005F4D7A"/>
    <w:rsid w:val="00600350"/>
    <w:rsid w:val="00604EB8"/>
    <w:rsid w:val="00605D13"/>
    <w:rsid w:val="006104AA"/>
    <w:rsid w:val="00621D86"/>
    <w:rsid w:val="006366BB"/>
    <w:rsid w:val="00640C6F"/>
    <w:rsid w:val="0064120D"/>
    <w:rsid w:val="00641794"/>
    <w:rsid w:val="00645764"/>
    <w:rsid w:val="00653F80"/>
    <w:rsid w:val="00665BF7"/>
    <w:rsid w:val="0067161C"/>
    <w:rsid w:val="0067715A"/>
    <w:rsid w:val="0068438A"/>
    <w:rsid w:val="00687FE0"/>
    <w:rsid w:val="00695349"/>
    <w:rsid w:val="0069537E"/>
    <w:rsid w:val="006A1C0A"/>
    <w:rsid w:val="006A481D"/>
    <w:rsid w:val="006B578A"/>
    <w:rsid w:val="006C314B"/>
    <w:rsid w:val="006D3AAE"/>
    <w:rsid w:val="006D429E"/>
    <w:rsid w:val="006D695C"/>
    <w:rsid w:val="006E5290"/>
    <w:rsid w:val="006E65ED"/>
    <w:rsid w:val="006F133D"/>
    <w:rsid w:val="00722F01"/>
    <w:rsid w:val="00725595"/>
    <w:rsid w:val="00725E78"/>
    <w:rsid w:val="007271D8"/>
    <w:rsid w:val="0072770F"/>
    <w:rsid w:val="00731E9B"/>
    <w:rsid w:val="007448AE"/>
    <w:rsid w:val="00747092"/>
    <w:rsid w:val="00751580"/>
    <w:rsid w:val="00751BC1"/>
    <w:rsid w:val="00752ABC"/>
    <w:rsid w:val="00762BE7"/>
    <w:rsid w:val="00767DEB"/>
    <w:rsid w:val="007740DD"/>
    <w:rsid w:val="0078087C"/>
    <w:rsid w:val="00790204"/>
    <w:rsid w:val="0079056C"/>
    <w:rsid w:val="00790A8E"/>
    <w:rsid w:val="00792D41"/>
    <w:rsid w:val="007A1636"/>
    <w:rsid w:val="007A1A8A"/>
    <w:rsid w:val="007A30B4"/>
    <w:rsid w:val="007A4204"/>
    <w:rsid w:val="007A4F64"/>
    <w:rsid w:val="007A5499"/>
    <w:rsid w:val="007A6D4F"/>
    <w:rsid w:val="007B5BD7"/>
    <w:rsid w:val="007B7186"/>
    <w:rsid w:val="007B7C47"/>
    <w:rsid w:val="007C054C"/>
    <w:rsid w:val="007D1295"/>
    <w:rsid w:val="007D1D02"/>
    <w:rsid w:val="007D684E"/>
    <w:rsid w:val="007D6A3C"/>
    <w:rsid w:val="007E0998"/>
    <w:rsid w:val="007E3A06"/>
    <w:rsid w:val="007E6493"/>
    <w:rsid w:val="008040C5"/>
    <w:rsid w:val="008045A6"/>
    <w:rsid w:val="00805F8F"/>
    <w:rsid w:val="00825349"/>
    <w:rsid w:val="008379B2"/>
    <w:rsid w:val="00846ECA"/>
    <w:rsid w:val="00860CFD"/>
    <w:rsid w:val="008663A7"/>
    <w:rsid w:val="00877B2D"/>
    <w:rsid w:val="00881959"/>
    <w:rsid w:val="00882D2E"/>
    <w:rsid w:val="008868E7"/>
    <w:rsid w:val="008937E4"/>
    <w:rsid w:val="008A0113"/>
    <w:rsid w:val="008A6078"/>
    <w:rsid w:val="008C2650"/>
    <w:rsid w:val="008C72FE"/>
    <w:rsid w:val="008D3157"/>
    <w:rsid w:val="008D6F39"/>
    <w:rsid w:val="008E47BE"/>
    <w:rsid w:val="008F096A"/>
    <w:rsid w:val="008F387D"/>
    <w:rsid w:val="008F442B"/>
    <w:rsid w:val="009023D8"/>
    <w:rsid w:val="00912C6C"/>
    <w:rsid w:val="00915C2B"/>
    <w:rsid w:val="00920B2B"/>
    <w:rsid w:val="009253AD"/>
    <w:rsid w:val="00930439"/>
    <w:rsid w:val="0093653C"/>
    <w:rsid w:val="009427DC"/>
    <w:rsid w:val="00944D5A"/>
    <w:rsid w:val="00954918"/>
    <w:rsid w:val="00954D7B"/>
    <w:rsid w:val="00980879"/>
    <w:rsid w:val="00983D48"/>
    <w:rsid w:val="0099216B"/>
    <w:rsid w:val="009B070A"/>
    <w:rsid w:val="009B11AE"/>
    <w:rsid w:val="009B411A"/>
    <w:rsid w:val="009B62A2"/>
    <w:rsid w:val="009C3099"/>
    <w:rsid w:val="009C6DA8"/>
    <w:rsid w:val="009E2BE5"/>
    <w:rsid w:val="009F3323"/>
    <w:rsid w:val="009F57D5"/>
    <w:rsid w:val="00A041CE"/>
    <w:rsid w:val="00A12155"/>
    <w:rsid w:val="00A1631A"/>
    <w:rsid w:val="00A2363F"/>
    <w:rsid w:val="00A2707E"/>
    <w:rsid w:val="00A270A6"/>
    <w:rsid w:val="00A32D93"/>
    <w:rsid w:val="00A3394E"/>
    <w:rsid w:val="00A40B91"/>
    <w:rsid w:val="00A55FBB"/>
    <w:rsid w:val="00A67921"/>
    <w:rsid w:val="00A71858"/>
    <w:rsid w:val="00A94EBB"/>
    <w:rsid w:val="00A96FDB"/>
    <w:rsid w:val="00AA1317"/>
    <w:rsid w:val="00AA33EB"/>
    <w:rsid w:val="00AA5E88"/>
    <w:rsid w:val="00AA7D21"/>
    <w:rsid w:val="00AB4D96"/>
    <w:rsid w:val="00AC413A"/>
    <w:rsid w:val="00AC4F32"/>
    <w:rsid w:val="00AC5639"/>
    <w:rsid w:val="00AC7AFF"/>
    <w:rsid w:val="00AD431A"/>
    <w:rsid w:val="00AD5B76"/>
    <w:rsid w:val="00AF45F4"/>
    <w:rsid w:val="00AF6AE6"/>
    <w:rsid w:val="00B122E4"/>
    <w:rsid w:val="00B21B90"/>
    <w:rsid w:val="00B40D13"/>
    <w:rsid w:val="00B4251A"/>
    <w:rsid w:val="00B445EA"/>
    <w:rsid w:val="00B659ED"/>
    <w:rsid w:val="00B81648"/>
    <w:rsid w:val="00B826A9"/>
    <w:rsid w:val="00B923BC"/>
    <w:rsid w:val="00B93FDF"/>
    <w:rsid w:val="00BA0318"/>
    <w:rsid w:val="00BA4BD5"/>
    <w:rsid w:val="00BB0F7A"/>
    <w:rsid w:val="00BB1B7F"/>
    <w:rsid w:val="00BB3CF3"/>
    <w:rsid w:val="00BD0CBA"/>
    <w:rsid w:val="00BD44B7"/>
    <w:rsid w:val="00BE0416"/>
    <w:rsid w:val="00BE3093"/>
    <w:rsid w:val="00BF009C"/>
    <w:rsid w:val="00C04E00"/>
    <w:rsid w:val="00C0692A"/>
    <w:rsid w:val="00C119BB"/>
    <w:rsid w:val="00C14BB4"/>
    <w:rsid w:val="00C171A8"/>
    <w:rsid w:val="00C1756A"/>
    <w:rsid w:val="00C17718"/>
    <w:rsid w:val="00C27A5F"/>
    <w:rsid w:val="00C37459"/>
    <w:rsid w:val="00C407D7"/>
    <w:rsid w:val="00C4761B"/>
    <w:rsid w:val="00C505AC"/>
    <w:rsid w:val="00C51C95"/>
    <w:rsid w:val="00C70C20"/>
    <w:rsid w:val="00C70DB6"/>
    <w:rsid w:val="00C723FD"/>
    <w:rsid w:val="00C7416C"/>
    <w:rsid w:val="00C82240"/>
    <w:rsid w:val="00C85C06"/>
    <w:rsid w:val="00C9367C"/>
    <w:rsid w:val="00C940D0"/>
    <w:rsid w:val="00CA2B1A"/>
    <w:rsid w:val="00CA473F"/>
    <w:rsid w:val="00CB1AB3"/>
    <w:rsid w:val="00CB6DC2"/>
    <w:rsid w:val="00CB6F13"/>
    <w:rsid w:val="00CC1624"/>
    <w:rsid w:val="00CC2CF4"/>
    <w:rsid w:val="00CC4B7A"/>
    <w:rsid w:val="00CC5670"/>
    <w:rsid w:val="00CC6948"/>
    <w:rsid w:val="00CD3041"/>
    <w:rsid w:val="00CD6264"/>
    <w:rsid w:val="00CD70A7"/>
    <w:rsid w:val="00CD7D03"/>
    <w:rsid w:val="00CE1D02"/>
    <w:rsid w:val="00CE4665"/>
    <w:rsid w:val="00D1644F"/>
    <w:rsid w:val="00D2095A"/>
    <w:rsid w:val="00D2644B"/>
    <w:rsid w:val="00D30DD3"/>
    <w:rsid w:val="00D436E2"/>
    <w:rsid w:val="00D4452E"/>
    <w:rsid w:val="00D63907"/>
    <w:rsid w:val="00D7145B"/>
    <w:rsid w:val="00D72853"/>
    <w:rsid w:val="00D7758E"/>
    <w:rsid w:val="00D80060"/>
    <w:rsid w:val="00D82173"/>
    <w:rsid w:val="00D95C2F"/>
    <w:rsid w:val="00D965D4"/>
    <w:rsid w:val="00DA1C39"/>
    <w:rsid w:val="00DB5821"/>
    <w:rsid w:val="00DB7315"/>
    <w:rsid w:val="00DB779A"/>
    <w:rsid w:val="00DC73A6"/>
    <w:rsid w:val="00DD4AE8"/>
    <w:rsid w:val="00DD626D"/>
    <w:rsid w:val="00DD6D95"/>
    <w:rsid w:val="00DE2BCA"/>
    <w:rsid w:val="00DE4DBF"/>
    <w:rsid w:val="00E0439E"/>
    <w:rsid w:val="00E1597E"/>
    <w:rsid w:val="00E27901"/>
    <w:rsid w:val="00E400C9"/>
    <w:rsid w:val="00E461A5"/>
    <w:rsid w:val="00E50794"/>
    <w:rsid w:val="00E51AB2"/>
    <w:rsid w:val="00E5437B"/>
    <w:rsid w:val="00E5646F"/>
    <w:rsid w:val="00E651DD"/>
    <w:rsid w:val="00E673D9"/>
    <w:rsid w:val="00E713A6"/>
    <w:rsid w:val="00E80E80"/>
    <w:rsid w:val="00E85249"/>
    <w:rsid w:val="00E8696B"/>
    <w:rsid w:val="00E95A63"/>
    <w:rsid w:val="00EA21E3"/>
    <w:rsid w:val="00EA474F"/>
    <w:rsid w:val="00EB4B64"/>
    <w:rsid w:val="00ED1C34"/>
    <w:rsid w:val="00ED5847"/>
    <w:rsid w:val="00ED5F0F"/>
    <w:rsid w:val="00EE2FF1"/>
    <w:rsid w:val="00EF1D94"/>
    <w:rsid w:val="00EF35AB"/>
    <w:rsid w:val="00EF3DF3"/>
    <w:rsid w:val="00F05035"/>
    <w:rsid w:val="00F075E3"/>
    <w:rsid w:val="00F0777E"/>
    <w:rsid w:val="00F17CC2"/>
    <w:rsid w:val="00F22AB3"/>
    <w:rsid w:val="00F27CE3"/>
    <w:rsid w:val="00F30C83"/>
    <w:rsid w:val="00F32BFB"/>
    <w:rsid w:val="00F45A06"/>
    <w:rsid w:val="00F45C90"/>
    <w:rsid w:val="00F51057"/>
    <w:rsid w:val="00F64E70"/>
    <w:rsid w:val="00F70D87"/>
    <w:rsid w:val="00F72B4D"/>
    <w:rsid w:val="00F819B4"/>
    <w:rsid w:val="00F848F1"/>
    <w:rsid w:val="00F87251"/>
    <w:rsid w:val="00F87C25"/>
    <w:rsid w:val="00F913CC"/>
    <w:rsid w:val="00F94D70"/>
    <w:rsid w:val="00F95CE1"/>
    <w:rsid w:val="00FA1761"/>
    <w:rsid w:val="00FA50E6"/>
    <w:rsid w:val="00FB25E2"/>
    <w:rsid w:val="00FC548D"/>
    <w:rsid w:val="00FC55DF"/>
    <w:rsid w:val="00FC6E29"/>
    <w:rsid w:val="00FD48FE"/>
    <w:rsid w:val="00FE78EF"/>
    <w:rsid w:val="00FF71E7"/>
    <w:rsid w:val="0D6520BD"/>
    <w:rsid w:val="1FA8C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C65EF"/>
  <w15:chartTrackingRefBased/>
  <w15:docId w15:val="{6AB7769E-C4F8-BF4F-9BEF-0E0DDF4D8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86D"/>
    <w:pPr>
      <w:overflowPunct w:val="0"/>
      <w:autoSpaceDE w:val="0"/>
      <w:autoSpaceDN w:val="0"/>
      <w:adjustRightInd w:val="0"/>
      <w:ind w:left="720"/>
      <w:textAlignment w:val="baseline"/>
    </w:pPr>
    <w:rPr>
      <w:rFonts w:ascii="Poppins" w:eastAsia="Times New Roman" w:hAnsi="Poppins" w:cs="Times New Roman"/>
      <w:color w:val="000000" w:themeColor="text1"/>
      <w:sz w:val="22"/>
      <w:szCs w:val="20"/>
      <w:lang w:eastAsia="en-GB"/>
    </w:rPr>
  </w:style>
  <w:style w:type="paragraph" w:styleId="Heading1">
    <w:name w:val="heading 1"/>
    <w:basedOn w:val="Normal"/>
    <w:next w:val="Normal"/>
    <w:link w:val="Heading1Char"/>
    <w:uiPriority w:val="9"/>
    <w:qFormat/>
    <w:rsid w:val="00E2790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2790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90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2790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27901"/>
    <w:pPr>
      <w:contextualSpacing/>
    </w:pPr>
  </w:style>
  <w:style w:type="paragraph" w:styleId="Footer">
    <w:name w:val="footer"/>
    <w:basedOn w:val="Normal"/>
    <w:link w:val="FooterChar"/>
    <w:unhideWhenUsed/>
    <w:rsid w:val="00E27901"/>
    <w:pPr>
      <w:tabs>
        <w:tab w:val="center" w:pos="4513"/>
        <w:tab w:val="right" w:pos="9026"/>
      </w:tabs>
    </w:pPr>
  </w:style>
  <w:style w:type="character" w:customStyle="1" w:styleId="FooterChar">
    <w:name w:val="Footer Char"/>
    <w:basedOn w:val="DefaultParagraphFont"/>
    <w:link w:val="Footer"/>
    <w:rsid w:val="00E27901"/>
  </w:style>
  <w:style w:type="character" w:styleId="PageNumber">
    <w:name w:val="page number"/>
    <w:basedOn w:val="DefaultParagraphFont"/>
    <w:uiPriority w:val="99"/>
    <w:semiHidden/>
    <w:unhideWhenUsed/>
    <w:rsid w:val="00E27901"/>
  </w:style>
  <w:style w:type="paragraph" w:styleId="Header">
    <w:name w:val="header"/>
    <w:basedOn w:val="Normal"/>
    <w:link w:val="HeaderChar"/>
    <w:uiPriority w:val="99"/>
    <w:unhideWhenUsed/>
    <w:rsid w:val="00E27901"/>
    <w:pPr>
      <w:tabs>
        <w:tab w:val="center" w:pos="4513"/>
        <w:tab w:val="right" w:pos="9026"/>
      </w:tabs>
    </w:pPr>
  </w:style>
  <w:style w:type="character" w:customStyle="1" w:styleId="HeaderChar">
    <w:name w:val="Header Char"/>
    <w:basedOn w:val="DefaultParagraphFont"/>
    <w:link w:val="Header"/>
    <w:uiPriority w:val="99"/>
    <w:rsid w:val="00E27901"/>
  </w:style>
  <w:style w:type="paragraph" w:styleId="BalloonText">
    <w:name w:val="Balloon Text"/>
    <w:basedOn w:val="Normal"/>
    <w:link w:val="BalloonTextChar"/>
    <w:uiPriority w:val="99"/>
    <w:semiHidden/>
    <w:unhideWhenUsed/>
    <w:rsid w:val="0069537E"/>
    <w:rPr>
      <w:sz w:val="18"/>
      <w:szCs w:val="18"/>
    </w:rPr>
  </w:style>
  <w:style w:type="character" w:customStyle="1" w:styleId="BalloonTextChar">
    <w:name w:val="Balloon Text Char"/>
    <w:basedOn w:val="DefaultParagraphFont"/>
    <w:link w:val="BalloonText"/>
    <w:uiPriority w:val="99"/>
    <w:semiHidden/>
    <w:rsid w:val="0069537E"/>
    <w:rPr>
      <w:rFonts w:ascii="Times New Roman" w:hAnsi="Times New Roman" w:cs="Times New Roman"/>
      <w:sz w:val="18"/>
      <w:szCs w:val="18"/>
    </w:rPr>
  </w:style>
  <w:style w:type="paragraph" w:customStyle="1" w:styleId="FIUKTitleHeading">
    <w:name w:val="FIUK Title Heading"/>
    <w:basedOn w:val="Normal"/>
    <w:next w:val="FIUKgeneraltext"/>
    <w:autoRedefine/>
    <w:qFormat/>
    <w:rsid w:val="00665BF7"/>
    <w:pPr>
      <w:numPr>
        <w:numId w:val="18"/>
      </w:numPr>
    </w:pPr>
    <w:rPr>
      <w:b/>
      <w:sz w:val="28"/>
    </w:rPr>
  </w:style>
  <w:style w:type="paragraph" w:customStyle="1" w:styleId="FIUKHeading">
    <w:name w:val="FIUK Heading"/>
    <w:basedOn w:val="Normal"/>
    <w:next w:val="FIUKgeneraltext"/>
    <w:autoRedefine/>
    <w:qFormat/>
    <w:rsid w:val="00665BF7"/>
    <w:pPr>
      <w:numPr>
        <w:ilvl w:val="1"/>
        <w:numId w:val="18"/>
      </w:numPr>
      <w:ind w:left="550" w:hanging="210"/>
    </w:pPr>
    <w:rPr>
      <w:u w:val="single"/>
    </w:rPr>
  </w:style>
  <w:style w:type="paragraph" w:customStyle="1" w:styleId="Style1">
    <w:name w:val="Style1"/>
    <w:basedOn w:val="Normal"/>
    <w:next w:val="Normal"/>
    <w:qFormat/>
    <w:rsid w:val="00480C47"/>
    <w:pPr>
      <w:ind w:left="1440"/>
    </w:pPr>
    <w:rPr>
      <w:i/>
    </w:rPr>
  </w:style>
  <w:style w:type="paragraph" w:customStyle="1" w:styleId="FIUKSubbulletfirstline">
    <w:name w:val="FIUK Sub bullet first line"/>
    <w:basedOn w:val="Normal"/>
    <w:next w:val="FIUKSubbullettext"/>
    <w:autoRedefine/>
    <w:qFormat/>
    <w:rsid w:val="0064120D"/>
    <w:pPr>
      <w:numPr>
        <w:ilvl w:val="2"/>
        <w:numId w:val="18"/>
      </w:numPr>
      <w:ind w:left="720" w:firstLine="113"/>
      <w:contextualSpacing/>
    </w:pPr>
    <w:rPr>
      <w:i/>
    </w:rPr>
  </w:style>
  <w:style w:type="paragraph" w:customStyle="1" w:styleId="FIUKgeneraltext">
    <w:name w:val="FIUK general text"/>
    <w:basedOn w:val="Normal"/>
    <w:qFormat/>
    <w:rsid w:val="00E0439E"/>
  </w:style>
  <w:style w:type="paragraph" w:customStyle="1" w:styleId="FIUKSubbullettext">
    <w:name w:val="FIUK Sub bullet text"/>
    <w:basedOn w:val="FIUKHeading"/>
    <w:next w:val="NoSpacing"/>
    <w:qFormat/>
    <w:rsid w:val="00092358"/>
    <w:pPr>
      <w:numPr>
        <w:ilvl w:val="0"/>
        <w:numId w:val="0"/>
      </w:numPr>
      <w:ind w:left="1418"/>
    </w:pPr>
    <w:rPr>
      <w:u w:val="none"/>
    </w:rPr>
  </w:style>
  <w:style w:type="paragraph" w:customStyle="1" w:styleId="FAUKStyle1">
    <w:name w:val="FAUKStyle1"/>
    <w:basedOn w:val="Normal"/>
    <w:next w:val="Normal"/>
    <w:autoRedefine/>
    <w:rsid w:val="00045226"/>
    <w:pPr>
      <w:spacing w:before="240"/>
      <w:ind w:left="113" w:firstLine="57"/>
    </w:pPr>
    <w:rPr>
      <w:b/>
      <w:sz w:val="28"/>
    </w:rPr>
  </w:style>
  <w:style w:type="paragraph" w:styleId="NoSpacing">
    <w:name w:val="No Spacing"/>
    <w:uiPriority w:val="1"/>
    <w:qFormat/>
    <w:rsid w:val="00AF6AE6"/>
    <w:pPr>
      <w:overflowPunct w:val="0"/>
      <w:autoSpaceDE w:val="0"/>
      <w:autoSpaceDN w:val="0"/>
      <w:adjustRightInd w:val="0"/>
      <w:ind w:left="720"/>
      <w:textAlignment w:val="baseline"/>
    </w:pPr>
    <w:rPr>
      <w:rFonts w:ascii="Poppins" w:eastAsia="Times New Roman" w:hAnsi="Poppins" w:cs="Times New Roman"/>
      <w:color w:val="000000" w:themeColor="text1"/>
      <w:sz w:val="22"/>
      <w:szCs w:val="20"/>
      <w:lang w:eastAsia="en-GB"/>
    </w:rPr>
  </w:style>
  <w:style w:type="paragraph" w:customStyle="1" w:styleId="FAUKStyle2">
    <w:name w:val="FAUKStyle2"/>
    <w:basedOn w:val="Normal"/>
    <w:next w:val="Normal"/>
    <w:autoRedefine/>
    <w:rsid w:val="00045226"/>
    <w:pPr>
      <w:spacing w:line="360" w:lineRule="auto"/>
      <w:ind w:left="927" w:hanging="207"/>
    </w:pPr>
    <w:rPr>
      <w:u w:val="single"/>
    </w:rPr>
  </w:style>
  <w:style w:type="paragraph" w:customStyle="1" w:styleId="FAUKStyle3">
    <w:name w:val="FAUKStyle3"/>
    <w:basedOn w:val="Normal"/>
    <w:next w:val="Normal"/>
    <w:autoRedefine/>
    <w:rsid w:val="00045226"/>
    <w:pPr>
      <w:spacing w:line="360" w:lineRule="auto"/>
      <w:ind w:firstLine="283"/>
    </w:pPr>
    <w:rPr>
      <w:i/>
    </w:rPr>
  </w:style>
  <w:style w:type="character" w:styleId="Hyperlink">
    <w:name w:val="Hyperlink"/>
    <w:basedOn w:val="DefaultParagraphFont"/>
    <w:uiPriority w:val="99"/>
    <w:unhideWhenUsed/>
    <w:rsid w:val="0042449D"/>
    <w:rPr>
      <w:color w:val="0563C1" w:themeColor="hyperlink"/>
      <w:u w:val="single"/>
    </w:rPr>
  </w:style>
  <w:style w:type="character" w:styleId="UnresolvedMention">
    <w:name w:val="Unresolved Mention"/>
    <w:basedOn w:val="DefaultParagraphFont"/>
    <w:uiPriority w:val="99"/>
    <w:semiHidden/>
    <w:unhideWhenUsed/>
    <w:rsid w:val="0042449D"/>
    <w:rPr>
      <w:color w:val="605E5C"/>
      <w:shd w:val="clear" w:color="auto" w:fill="E1DFDD"/>
    </w:rPr>
  </w:style>
  <w:style w:type="character" w:styleId="FollowedHyperlink">
    <w:name w:val="FollowedHyperlink"/>
    <w:basedOn w:val="DefaultParagraphFont"/>
    <w:uiPriority w:val="99"/>
    <w:semiHidden/>
    <w:unhideWhenUsed/>
    <w:rsid w:val="001F595F"/>
    <w:rPr>
      <w:color w:val="954F72" w:themeColor="followedHyperlink"/>
      <w:u w:val="single"/>
    </w:rPr>
  </w:style>
  <w:style w:type="paragraph" w:styleId="FootnoteText">
    <w:name w:val="footnote text"/>
    <w:basedOn w:val="Normal"/>
    <w:link w:val="FootnoteTextChar"/>
    <w:uiPriority w:val="99"/>
    <w:unhideWhenUsed/>
    <w:rsid w:val="006B578A"/>
    <w:pPr>
      <w:overflowPunct/>
      <w:autoSpaceDE/>
      <w:autoSpaceDN/>
      <w:adjustRightInd/>
      <w:ind w:left="0"/>
      <w:textAlignment w:val="auto"/>
    </w:pPr>
    <w:rPr>
      <w:rFonts w:asciiTheme="minorHAnsi" w:eastAsiaTheme="minorHAnsi" w:hAnsiTheme="minorHAnsi" w:cstheme="minorBidi"/>
      <w:color w:val="auto"/>
      <w:sz w:val="20"/>
      <w:lang w:eastAsia="en-US"/>
    </w:rPr>
  </w:style>
  <w:style w:type="character" w:customStyle="1" w:styleId="FootnoteTextChar">
    <w:name w:val="Footnote Text Char"/>
    <w:basedOn w:val="DefaultParagraphFont"/>
    <w:link w:val="FootnoteText"/>
    <w:uiPriority w:val="99"/>
    <w:rsid w:val="006B578A"/>
    <w:rPr>
      <w:sz w:val="20"/>
      <w:szCs w:val="20"/>
    </w:rPr>
  </w:style>
  <w:style w:type="character" w:styleId="FootnoteReference">
    <w:name w:val="footnote reference"/>
    <w:aliases w:val="Footnote number,Ref,de nota al pie,fr,Footnote,(NECG) Footnote Reference,ABA Footnote Reference,fr 2,Appel note de bas de p,o,Style 4,SUPERS,Footnote symbol,Nota,Voetnootmarkering,de nota al pi...,Z_Footnote Text,Char,Char1,FR,Style 3"/>
    <w:basedOn w:val="DefaultParagraphFont"/>
    <w:uiPriority w:val="99"/>
    <w:unhideWhenUsed/>
    <w:qFormat/>
    <w:rsid w:val="006B57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37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mon.wood@fuelsindustryuk.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ah.enquiries@hse.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uk/ukpga/2006/51/pdfs/ukpga_20060051_en.pdf" TargetMode="External"/><Relationship Id="rId2" Type="http://schemas.openxmlformats.org/officeDocument/2006/relationships/hyperlink" Target="https://assets.publishing.service.gov.uk/media/5f4e14e2e90e071c745ff2df/14-705-regulators-code.pdf" TargetMode="External"/><Relationship Id="rId1" Type="http://schemas.openxmlformats.org/officeDocument/2006/relationships/hyperlink" Target="https://www.hse.gov.uk/pubns/priced/l111.pdf"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imonwood/Library/Group%20Containers/UBF8T346G9.Office/User%20Content.localized/Templates.localized/Letter%20Template%20Fuels%20Industry%20UK%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c12459-374d-47b1-b407-34489af40366">
      <Terms xmlns="http://schemas.microsoft.com/office/infopath/2007/PartnerControls"/>
    </lcf76f155ced4ddcb4097134ff3c332f>
    <TaxCatchAll xmlns="ebf6c42b-43fe-41c6-a80c-d9d333be939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F8B68C1A5E16144A0FADC4F65670ED4" ma:contentTypeVersion="18" ma:contentTypeDescription="Create a new document." ma:contentTypeScope="" ma:versionID="ecf93b0cf100897d96bdebafe8547fb6">
  <xsd:schema xmlns:xsd="http://www.w3.org/2001/XMLSchema" xmlns:xs="http://www.w3.org/2001/XMLSchema" xmlns:p="http://schemas.microsoft.com/office/2006/metadata/properties" xmlns:ns2="ebf6c42b-43fe-41c6-a80c-d9d333be939a" xmlns:ns3="dcc12459-374d-47b1-b407-34489af40366" targetNamespace="http://schemas.microsoft.com/office/2006/metadata/properties" ma:root="true" ma:fieldsID="8e5111a3c189f583ebb8af2995f782dd" ns2:_="" ns3:_="">
    <xsd:import namespace="ebf6c42b-43fe-41c6-a80c-d9d333be939a"/>
    <xsd:import namespace="dcc12459-374d-47b1-b407-34489af403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f6c42b-43fe-41c6-a80c-d9d333be93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557d11a-43f8-4064-9333-7a1bb0d33611}" ma:internalName="TaxCatchAll" ma:showField="CatchAllData" ma:web="ebf6c42b-43fe-41c6-a80c-d9d333be93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12459-374d-47b1-b407-34489af403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1d2e8d-0cd1-4502-9cd4-303ee56250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B3AB6B-7862-43C0-890C-25F26228730B}">
  <ds:schemaRefs>
    <ds:schemaRef ds:uri="http://schemas.microsoft.com/office/2006/metadata/properties"/>
    <ds:schemaRef ds:uri="http://schemas.microsoft.com/office/infopath/2007/PartnerControls"/>
    <ds:schemaRef ds:uri="dcc12459-374d-47b1-b407-34489af40366"/>
    <ds:schemaRef ds:uri="ebf6c42b-43fe-41c6-a80c-d9d333be939a"/>
  </ds:schemaRefs>
</ds:datastoreItem>
</file>

<file path=customXml/itemProps2.xml><?xml version="1.0" encoding="utf-8"?>
<ds:datastoreItem xmlns:ds="http://schemas.openxmlformats.org/officeDocument/2006/customXml" ds:itemID="{F1E49E12-2452-874E-B0D7-3858B39C3205}">
  <ds:schemaRefs>
    <ds:schemaRef ds:uri="http://schemas.openxmlformats.org/officeDocument/2006/bibliography"/>
  </ds:schemaRefs>
</ds:datastoreItem>
</file>

<file path=customXml/itemProps3.xml><?xml version="1.0" encoding="utf-8"?>
<ds:datastoreItem xmlns:ds="http://schemas.openxmlformats.org/officeDocument/2006/customXml" ds:itemID="{60327EDF-672A-4E30-B0D1-19C5BB989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6c42b-43fe-41c6-a80c-d9d333be939a"/>
    <ds:schemaRef ds:uri="dcc12459-374d-47b1-b407-34489af40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FF466D-C4DD-48F4-ACDD-10E5DA32FE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 Template Fuels Industry UK 1.dotx</Template>
  <TotalTime>173</TotalTime>
  <Pages>5</Pages>
  <Words>1493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Wood</dc:creator>
  <cp:keywords/>
  <dc:description/>
  <cp:lastModifiedBy>Simon Wood</cp:lastModifiedBy>
  <cp:revision>164</cp:revision>
  <cp:lastPrinted>2023-06-16T10:53:00Z</cp:lastPrinted>
  <dcterms:created xsi:type="dcterms:W3CDTF">2025-02-17T10:10:00Z</dcterms:created>
  <dcterms:modified xsi:type="dcterms:W3CDTF">2025-02-18T10:37:00Z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0x010100FF8B68C1A5E16144A0FADC4F65670ED4</vt:lpwstr>
  </property>
  <property fmtid="{D5CDD505-2E9C-101B-9397-08002B2CF9AE}" pid="3" name="MediaServiceImageTags">
    <vt:lpwstr/>
  </property>
</Properties>
</file>